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5342"/>
      </w:tblGrid>
      <w:tr w:rsidR="00EA2103" w:rsidRPr="00EA2103" w:rsidTr="004164CA">
        <w:trPr>
          <w:trHeight w:val="27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EA2103" w:rsidRDefault="004164CA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67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103" w:rsidRPr="00EA2103" w:rsidTr="004164CA">
        <w:trPr>
          <w:trHeight w:val="54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9162F2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закупках </w:t>
            </w:r>
          </w:p>
          <w:p w:rsidR="000E05B8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ООО «Водоканал»</w:t>
            </w:r>
            <w:r w:rsidR="00903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EC7" w:rsidRPr="00EA2103" w:rsidRDefault="00903F4C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560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21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E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5C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21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5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103" w:rsidRPr="00EA2103" w:rsidTr="004164CA">
        <w:trPr>
          <w:trHeight w:val="285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EA2103" w:rsidRDefault="00097EC7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E7" w:rsidRPr="00EA2103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103">
        <w:rPr>
          <w:rFonts w:ascii="Times New Roman" w:hAnsi="Times New Roman" w:cs="Times New Roman"/>
          <w:b/>
          <w:sz w:val="24"/>
          <w:szCs w:val="24"/>
        </w:rPr>
        <w:t>ЗАКУПКА</w:t>
      </w:r>
    </w:p>
    <w:p w:rsidR="00DB4802" w:rsidRPr="00EA2103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b/>
          <w:sz w:val="24"/>
          <w:szCs w:val="24"/>
        </w:rPr>
        <w:t>у единственного поставщика</w:t>
      </w:r>
    </w:p>
    <w:p w:rsidR="00DB4802" w:rsidRPr="00EA2103" w:rsidRDefault="00DB4802" w:rsidP="00C65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может осуществляться в следующих случаях:</w:t>
      </w:r>
    </w:p>
    <w:p w:rsidR="00C65750" w:rsidRPr="006653F4" w:rsidRDefault="008716A0" w:rsidP="006653F4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товаров, работ, услуг для исполнения </w:t>
      </w:r>
      <w:bookmarkStart w:id="0" w:name="_GoBack"/>
      <w:bookmarkEnd w:id="0"/>
      <w:r w:rsidRPr="006653F4">
        <w:rPr>
          <w:rFonts w:ascii="Times New Roman" w:hAnsi="Times New Roman" w:cs="Times New Roman"/>
          <w:sz w:val="24"/>
          <w:szCs w:val="24"/>
        </w:rPr>
        <w:t>обязательств в соответствии с договором, по которому Предприятие является поставщиком (исполнителем, подрядчиком), и проведение процедур закупок в предусмотренные сроки для исполнения обязательст</w:t>
      </w:r>
      <w:r w:rsidR="00C974BE" w:rsidRPr="006653F4">
        <w:rPr>
          <w:rFonts w:ascii="Times New Roman" w:hAnsi="Times New Roman" w:cs="Times New Roman"/>
          <w:sz w:val="24"/>
          <w:szCs w:val="24"/>
        </w:rPr>
        <w:t>в по такому договору невозможно;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П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родукция имеется в наличии только у какого-либо конкретного поставщика (подрядчика, исполнителя) </w:t>
      </w:r>
      <w:r w:rsidR="00093182">
        <w:rPr>
          <w:rFonts w:ascii="Times New Roman" w:hAnsi="Times New Roman" w:cs="Times New Roman"/>
          <w:sz w:val="24"/>
          <w:szCs w:val="24"/>
        </w:rPr>
        <w:t>и/</w:t>
      </w:r>
      <w:r w:rsidR="00DB4802" w:rsidRPr="00EA2103">
        <w:rPr>
          <w:rFonts w:ascii="Times New Roman" w:hAnsi="Times New Roman" w:cs="Times New Roman"/>
          <w:sz w:val="24"/>
          <w:szCs w:val="24"/>
        </w:rPr>
        <w:t>или какой-либо конкретный поставщик (подрядчик, исполнитель) обладает исключительными правами в отношении товаров (работ, услуг) и</w:t>
      </w:r>
      <w:r w:rsidR="006062C6" w:rsidRPr="00EA2103">
        <w:rPr>
          <w:rFonts w:ascii="Times New Roman" w:hAnsi="Times New Roman" w:cs="Times New Roman"/>
          <w:sz w:val="24"/>
          <w:szCs w:val="24"/>
        </w:rPr>
        <w:t>ли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не существует альтернативы или замены в том числе в следующих случаях:</w:t>
      </w:r>
    </w:p>
    <w:p w:rsidR="006653F4" w:rsidRDefault="00D6520F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товара в случаях, когда права в отношении закупаемого товара принадлежат определенному поставщику, при условии, что требуемый товар запатентован</w:t>
      </w:r>
      <w:r w:rsidR="00C974BE" w:rsidRPr="006653F4">
        <w:rPr>
          <w:rFonts w:ascii="Times New Roman" w:hAnsi="Times New Roman" w:cs="Times New Roman"/>
          <w:sz w:val="24"/>
          <w:szCs w:val="24"/>
        </w:rPr>
        <w:t>;</w:t>
      </w:r>
    </w:p>
    <w:p w:rsidR="006653F4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на приобретение исключительного права либо на предоставление права использования в отношении объекта исключительного права в случае, если единственному поставщику (исполнителю, подрядчику) принадлежит исключительное право на такие объекты авторских прав или право использования таких объектов авторских прав, предоставленное на основании лицензионного договора и право предоставления сублицензий</w:t>
      </w:r>
      <w:r w:rsidR="00C974BE" w:rsidRPr="006653F4">
        <w:rPr>
          <w:rFonts w:ascii="Times New Roman" w:hAnsi="Times New Roman" w:cs="Times New Roman"/>
          <w:sz w:val="24"/>
          <w:szCs w:val="24"/>
        </w:rPr>
        <w:t>;</w:t>
      </w:r>
    </w:p>
    <w:p w:rsidR="006653F4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является официальным дилером или региональным представителем производителя товара, отвечающего требуемым характеристикам</w:t>
      </w:r>
      <w:r w:rsidR="00191D09" w:rsidRPr="006653F4">
        <w:rPr>
          <w:rFonts w:ascii="Times New Roman" w:hAnsi="Times New Roman" w:cs="Times New Roman"/>
          <w:sz w:val="24"/>
          <w:szCs w:val="24"/>
        </w:rPr>
        <w:t>, расположенного в Сибирском Федеральном Округе</w:t>
      </w:r>
      <w:r w:rsidR="00C974BE" w:rsidRPr="006653F4">
        <w:rPr>
          <w:rFonts w:ascii="Times New Roman" w:hAnsi="Times New Roman" w:cs="Times New Roman"/>
          <w:sz w:val="24"/>
          <w:szCs w:val="24"/>
        </w:rPr>
        <w:t>;</w:t>
      </w:r>
    </w:p>
    <w:p w:rsidR="0082279E" w:rsidRPr="0082279E" w:rsidRDefault="00A133C2" w:rsidP="0082279E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обладает уникальной компетенцией на рынке закупаемых товаров и</w:t>
      </w:r>
      <w:r w:rsidR="00CE370B">
        <w:rPr>
          <w:rFonts w:ascii="Times New Roman" w:hAnsi="Times New Roman" w:cs="Times New Roman"/>
          <w:sz w:val="24"/>
          <w:szCs w:val="24"/>
        </w:rPr>
        <w:t>ли</w:t>
      </w:r>
      <w:r w:rsidRPr="006653F4">
        <w:rPr>
          <w:rFonts w:ascii="Times New Roman" w:hAnsi="Times New Roman" w:cs="Times New Roman"/>
          <w:sz w:val="24"/>
          <w:szCs w:val="24"/>
        </w:rPr>
        <w:t xml:space="preserve"> является производителем</w:t>
      </w:r>
      <w:r w:rsidR="00C974BE" w:rsidRPr="006653F4">
        <w:rPr>
          <w:rFonts w:ascii="Times New Roman" w:hAnsi="Times New Roman" w:cs="Times New Roman"/>
          <w:sz w:val="24"/>
          <w:szCs w:val="24"/>
        </w:rPr>
        <w:t>;</w:t>
      </w:r>
    </w:p>
    <w:p w:rsidR="006653F4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</w:t>
      </w:r>
      <w:r w:rsidR="00DB4802" w:rsidRPr="006653F4">
        <w:rPr>
          <w:rFonts w:ascii="Times New Roman" w:hAnsi="Times New Roman" w:cs="Times New Roman"/>
          <w:sz w:val="24"/>
          <w:szCs w:val="24"/>
        </w:rPr>
        <w:t xml:space="preserve">существление закупки услуг </w:t>
      </w:r>
      <w:r w:rsidR="00D6520F" w:rsidRPr="006653F4">
        <w:rPr>
          <w:rFonts w:ascii="Times New Roman" w:hAnsi="Times New Roman" w:cs="Times New Roman"/>
          <w:sz w:val="24"/>
          <w:szCs w:val="24"/>
        </w:rPr>
        <w:t xml:space="preserve">фиксированной и мобильной связи, а </w:t>
      </w:r>
      <w:r w:rsidR="003C1D4B" w:rsidRPr="006653F4">
        <w:rPr>
          <w:rFonts w:ascii="Times New Roman" w:hAnsi="Times New Roman" w:cs="Times New Roman"/>
          <w:sz w:val="24"/>
          <w:szCs w:val="24"/>
        </w:rPr>
        <w:t>также</w:t>
      </w:r>
      <w:r w:rsidR="00D6520F" w:rsidRPr="006653F4">
        <w:rPr>
          <w:rFonts w:ascii="Times New Roman" w:hAnsi="Times New Roman" w:cs="Times New Roman"/>
          <w:sz w:val="24"/>
          <w:szCs w:val="24"/>
        </w:rPr>
        <w:t xml:space="preserve"> коммуникационной радиосвязи в связи с наличием существующей на Предприятии номерной емкости конкретного оператора связи</w:t>
      </w:r>
      <w:r w:rsidRPr="006653F4">
        <w:rPr>
          <w:rFonts w:ascii="Times New Roman" w:hAnsi="Times New Roman" w:cs="Times New Roman"/>
          <w:sz w:val="24"/>
          <w:szCs w:val="24"/>
        </w:rPr>
        <w:t>;</w:t>
      </w:r>
    </w:p>
    <w:p w:rsidR="006653F4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</w:t>
      </w:r>
      <w:r w:rsidR="00DB4802" w:rsidRPr="006653F4">
        <w:rPr>
          <w:rFonts w:ascii="Times New Roman" w:hAnsi="Times New Roman" w:cs="Times New Roman"/>
          <w:sz w:val="24"/>
          <w:szCs w:val="24"/>
        </w:rPr>
        <w:t>существление закупки печатных или электронных изданий определенных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:rsidR="006653F4" w:rsidRDefault="008716A0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при возникновении потребности у Предприятия в опубликовании информации в средствах массовой информации и в информационно-телекоммуникационной сети «Интернет», в том числе информации, подлежащей такому размещению в соответствии с законод</w:t>
      </w:r>
      <w:r w:rsidR="00C974BE" w:rsidRPr="006653F4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6653F4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на приобретение права на использование программного обеспечения и баз данных по договорам с правообладателем (по лицензионным соглашениям) у непосредственного разработчика или его официального представителя и обновление указанного програ</w:t>
      </w:r>
      <w:r w:rsidR="00C974BE" w:rsidRPr="006653F4">
        <w:rPr>
          <w:rFonts w:ascii="Times New Roman" w:hAnsi="Times New Roman" w:cs="Times New Roman"/>
          <w:sz w:val="24"/>
          <w:szCs w:val="24"/>
        </w:rPr>
        <w:t>ммного обеспечения и баз данных;</w:t>
      </w:r>
    </w:p>
    <w:p w:rsidR="0014584A" w:rsidRDefault="0014584A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3F4">
        <w:rPr>
          <w:rFonts w:ascii="Times New Roman" w:hAnsi="Times New Roman" w:cs="Times New Roman"/>
          <w:sz w:val="24"/>
          <w:szCs w:val="24"/>
        </w:rPr>
        <w:t>Осуществление закупки услуг у организаций, осуществляющих регистрацию, хостинг и иную деятельность, связанную с организацией</w:t>
      </w:r>
      <w:r w:rsidR="00C974BE" w:rsidRPr="006653F4">
        <w:rPr>
          <w:rFonts w:ascii="Times New Roman" w:hAnsi="Times New Roman" w:cs="Times New Roman"/>
          <w:sz w:val="24"/>
          <w:szCs w:val="24"/>
        </w:rPr>
        <w:t xml:space="preserve"> функционирования доменных имен;</w:t>
      </w:r>
    </w:p>
    <w:p w:rsidR="00B75BE7" w:rsidRPr="006653F4" w:rsidRDefault="00B75BE7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BE7">
        <w:rPr>
          <w:rFonts w:ascii="Times New Roman" w:hAnsi="Times New Roman" w:cs="Times New Roman"/>
          <w:sz w:val="24"/>
          <w:szCs w:val="24"/>
        </w:rPr>
        <w:t>Осуществление закупки товаров и (или) работ по монтажу и вводу в эксплуатацию (пусконаладки) оборудования, производителем и поставщиком которого является подрядчик.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обеспечению научно-технической деятельности, оказанием или обеспечением образовательных, экспертных, аналитических</w:t>
      </w:r>
      <w:r w:rsidR="006062C6" w:rsidRPr="00EA2103">
        <w:rPr>
          <w:rFonts w:ascii="Times New Roman" w:hAnsi="Times New Roman" w:cs="Times New Roman"/>
          <w:sz w:val="24"/>
          <w:szCs w:val="24"/>
        </w:rPr>
        <w:t xml:space="preserve"> или </w:t>
      </w:r>
      <w:r w:rsidR="0071124E" w:rsidRPr="00EA2103">
        <w:rPr>
          <w:rFonts w:ascii="Times New Roman" w:hAnsi="Times New Roman" w:cs="Times New Roman"/>
          <w:sz w:val="24"/>
          <w:szCs w:val="24"/>
        </w:rPr>
        <w:t>консультационных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C65750" w:rsidRPr="00EA2103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участие в выставке, конференции, семинаре, повышении квалификации и профессиональной переподготовке, </w:t>
      </w:r>
      <w:r w:rsidR="00A72519" w:rsidRPr="00EA2103">
        <w:rPr>
          <w:rFonts w:ascii="Times New Roman" w:hAnsi="Times New Roman" w:cs="Times New Roman"/>
          <w:sz w:val="24"/>
          <w:szCs w:val="24"/>
        </w:rPr>
        <w:t xml:space="preserve">тренингах </w:t>
      </w:r>
      <w:r w:rsidRPr="00EA2103">
        <w:rPr>
          <w:rFonts w:ascii="Times New Roman" w:hAnsi="Times New Roman" w:cs="Times New Roman"/>
          <w:sz w:val="24"/>
          <w:szCs w:val="24"/>
        </w:rPr>
        <w:t>стажировке, участии в ином мероприятии с поставщиком, являющимся организатором такого мероприятия или уполномоч</w:t>
      </w:r>
      <w:r w:rsidR="00A72519" w:rsidRPr="00EA2103">
        <w:rPr>
          <w:rFonts w:ascii="Times New Roman" w:hAnsi="Times New Roman" w:cs="Times New Roman"/>
          <w:sz w:val="24"/>
          <w:szCs w:val="24"/>
        </w:rPr>
        <w:t>енным организатором мероприятия и прочих мероприятиях, направленных на обучение и развитие работников заказчика;</w:t>
      </w:r>
    </w:p>
    <w:p w:rsidR="00A72519" w:rsidRPr="00EA2103" w:rsidRDefault="00C974BE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A72519" w:rsidRPr="00EA2103">
        <w:rPr>
          <w:rFonts w:ascii="Times New Roman" w:hAnsi="Times New Roman" w:cs="Times New Roman"/>
          <w:sz w:val="24"/>
          <w:szCs w:val="24"/>
        </w:rPr>
        <w:t xml:space="preserve">аключается договор об оказании услуг в целях участия в мероприятии, проводимом для нужд </w:t>
      </w:r>
      <w:r w:rsidR="00A72519" w:rsidRPr="00EA2103">
        <w:rPr>
          <w:rFonts w:ascii="Times New Roman" w:hAnsi="Times New Roman" w:cs="Times New Roman"/>
          <w:sz w:val="24"/>
          <w:szCs w:val="24"/>
        </w:rPr>
        <w:lastRenderedPageBreak/>
        <w:t>нескольких заказчиков, с поставщиком (исполнителем, подрядчиком), который определен заказчиком, являющимся организатором такого мероприятия;</w:t>
      </w:r>
    </w:p>
    <w:p w:rsidR="00A72519" w:rsidRDefault="00A72519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при возникновении потребности в посещении зоопарка, театра, кинотеатра, концерта, цирка, музея, выставки, ресторана, спортивного мероприятия и других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мероприятий;</w:t>
      </w:r>
    </w:p>
    <w:p w:rsidR="00607D07" w:rsidRPr="00135F66" w:rsidRDefault="0046089E" w:rsidP="00135F66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F66">
        <w:rPr>
          <w:rFonts w:ascii="Times New Roman" w:hAnsi="Times New Roman" w:cs="Times New Roman"/>
          <w:sz w:val="24"/>
          <w:szCs w:val="24"/>
        </w:rPr>
        <w:t>Организация и обеспечение питания, организация и обслуживание корпоративных мероприятий, кейтеринг (выездное обслуживание мероприятий).</w:t>
      </w:r>
    </w:p>
    <w:p w:rsidR="00C65750" w:rsidRPr="00EA2103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направлением сотрудника в служебную командировку (проезд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</w:t>
      </w:r>
      <w:r w:rsidR="00C974BE" w:rsidRPr="00EA2103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EA2103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обеспечением визитов делегаций, представителей (гостиничное обслуживание или наем жилого помещения, эксплуатация компьютерного оборудования, транспортное обслуживание, обеспечение питания, услуги связи </w:t>
      </w:r>
      <w:r w:rsidR="00C974BE" w:rsidRPr="00EA2103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EA2103" w:rsidRDefault="00C65750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путевок в детские оздоровительные лагеря дл</w:t>
      </w:r>
      <w:r w:rsidR="00C974BE" w:rsidRPr="00EA2103">
        <w:rPr>
          <w:rFonts w:ascii="Times New Roman" w:hAnsi="Times New Roman" w:cs="Times New Roman"/>
          <w:sz w:val="24"/>
          <w:szCs w:val="24"/>
        </w:rPr>
        <w:t>я детей сотрудников Предприятия;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В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договоре, по которому заказчик выступает в качестве исполнителя, определен конкретный поставщик (исполнитель, подрядчик) товаров (работ, услуг);</w:t>
      </w:r>
    </w:p>
    <w:p w:rsidR="003A4439" w:rsidRPr="00135F66" w:rsidRDefault="00C974BE" w:rsidP="003A443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В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озникла потребность в определенных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(объеме), необходимом для ликвидации последствий, возникших вследствие аварии, иных чрезвычайных ситуаций природного или техногенного характера, либо возникновения обстоятельств непреодолимой силы, либо для срочного медицинского </w:t>
      </w:r>
      <w:r w:rsidR="00DB4802" w:rsidRPr="00135F66">
        <w:rPr>
          <w:rFonts w:ascii="Times New Roman" w:hAnsi="Times New Roman" w:cs="Times New Roman"/>
          <w:sz w:val="24"/>
          <w:szCs w:val="24"/>
        </w:rPr>
        <w:t>вмешательства;</w:t>
      </w:r>
    </w:p>
    <w:p w:rsidR="003A4439" w:rsidRPr="00135F66" w:rsidRDefault="00941BAF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F66">
        <w:rPr>
          <w:rFonts w:ascii="Times New Roman" w:hAnsi="Times New Roman" w:cs="Times New Roman"/>
          <w:sz w:val="24"/>
          <w:szCs w:val="24"/>
        </w:rPr>
        <w:t xml:space="preserve"> </w:t>
      </w:r>
      <w:r w:rsidR="003A4439" w:rsidRPr="00135F66">
        <w:rPr>
          <w:rFonts w:ascii="Times New Roman" w:hAnsi="Times New Roman" w:cs="Times New Roman"/>
          <w:sz w:val="24"/>
          <w:szCs w:val="24"/>
        </w:rPr>
        <w:t>Ликвидация последствий аварийно-восстановительных работ на сетях водоснабжения и водоотведения.</w:t>
      </w:r>
    </w:p>
    <w:p w:rsidR="003A4439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F66">
        <w:rPr>
          <w:rFonts w:ascii="Times New Roman" w:hAnsi="Times New Roman" w:cs="Times New Roman"/>
          <w:sz w:val="24"/>
          <w:szCs w:val="24"/>
        </w:rPr>
        <w:t>Выполнение работ по благоустройству территории</w:t>
      </w:r>
      <w:r w:rsidR="00661D84" w:rsidRPr="00135F66">
        <w:rPr>
          <w:rFonts w:ascii="Times New Roman" w:hAnsi="Times New Roman" w:cs="Times New Roman"/>
          <w:sz w:val="24"/>
          <w:szCs w:val="24"/>
        </w:rPr>
        <w:t>, нарушенной при проведении работ по ремонту сетей</w:t>
      </w:r>
      <w:r w:rsidR="00607D07" w:rsidRPr="00135F66">
        <w:rPr>
          <w:rFonts w:ascii="Times New Roman" w:hAnsi="Times New Roman" w:cs="Times New Roman"/>
          <w:sz w:val="24"/>
          <w:szCs w:val="24"/>
        </w:rPr>
        <w:t>.</w:t>
      </w:r>
    </w:p>
    <w:p w:rsidR="00B97137" w:rsidRPr="00B97137" w:rsidRDefault="00B97137" w:rsidP="00B9713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13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водоснабжения от точек присоединения на существующих сетях до точек подключения в рамках исполнения договоров о подключении (технологическом присоединении) к централизованной системе холодного водоснабжения (с восстановлением благоустройства, нарушенного при производстве земляных работ) и (или)</w:t>
      </w:r>
    </w:p>
    <w:p w:rsidR="00B97137" w:rsidRPr="00B97137" w:rsidRDefault="00B97137" w:rsidP="00B97137">
      <w:pPr>
        <w:pStyle w:val="a3"/>
        <w:widowControl w:val="0"/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713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водоотведения от точек присоединения на существующих сетях до точек подключения в рамках исполнения договоров о подключении (технологическом присоединении) к централизованной системе водоотведения (с восстановлением благоустройства, нарушенного при производстве земляных работ).</w:t>
      </w:r>
    </w:p>
    <w:p w:rsidR="00B97137" w:rsidRDefault="00B97137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13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материалов, сырья и комплектующих изделий при проведении проверок мобилизационной готовности с практическим осуществлением мероприятий, включенных в мобилизационный план, и в ходе учений и тренировок по мобилизационному развертыванию и выполнению указанного плана.</w:t>
      </w:r>
    </w:p>
    <w:p w:rsidR="00C65750" w:rsidRPr="00EA2103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вследствие необходимости оказ</w:t>
      </w:r>
      <w:r w:rsidR="00C974BE" w:rsidRPr="00EA2103">
        <w:rPr>
          <w:rFonts w:ascii="Times New Roman" w:hAnsi="Times New Roman" w:cs="Times New Roman"/>
          <w:sz w:val="24"/>
          <w:szCs w:val="24"/>
        </w:rPr>
        <w:t>ания срочной медицинской помощи;</w:t>
      </w:r>
    </w:p>
    <w:p w:rsidR="00C65750" w:rsidRPr="00FB3E88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 xml:space="preserve">Осуществление   закупки   товаров   для   </w:t>
      </w:r>
      <w:r w:rsidR="003C1D4B" w:rsidRPr="00FB3E88">
        <w:rPr>
          <w:rFonts w:ascii="Times New Roman" w:hAnsi="Times New Roman" w:cs="Times New Roman"/>
          <w:sz w:val="24"/>
          <w:szCs w:val="24"/>
        </w:rPr>
        <w:t>оказания медицинских</w:t>
      </w:r>
      <w:r w:rsidR="00C65750" w:rsidRPr="00FB3E88">
        <w:rPr>
          <w:rFonts w:ascii="Times New Roman" w:hAnsi="Times New Roman" w:cs="Times New Roman"/>
          <w:sz w:val="24"/>
          <w:szCs w:val="24"/>
        </w:rPr>
        <w:tab/>
        <w:t xml:space="preserve"> и стомат</w:t>
      </w:r>
      <w:r w:rsidR="00C974BE" w:rsidRPr="00FB3E88">
        <w:rPr>
          <w:rFonts w:ascii="Times New Roman" w:hAnsi="Times New Roman" w:cs="Times New Roman"/>
          <w:sz w:val="24"/>
          <w:szCs w:val="24"/>
        </w:rPr>
        <w:t>ологических услуг;</w:t>
      </w:r>
    </w:p>
    <w:p w:rsidR="00C65750" w:rsidRPr="00EA2103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по проведению предварительных, периодических, обязательных медицинских осмотров и медицинских освидетельствований сотрудников Предприятия; на медицинские услуги застрахованным лицам и медицинское обслуживание сотрудников </w:t>
      </w:r>
      <w:r w:rsidR="00C974BE" w:rsidRPr="00EA2103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C65750" w:rsidRPr="00EA2103" w:rsidRDefault="003C1D4B" w:rsidP="003C1D4B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4B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оперативного, срочного удовлетворения нужд подразделения-заказчика в товарах, работах, услугах, при условии, что на проведение процедур закупки иным способом у подразделения-заказчика объективно нет времени</w:t>
      </w:r>
      <w:r w:rsidR="00C974BE" w:rsidRPr="00EA2103">
        <w:rPr>
          <w:rFonts w:ascii="Times New Roman" w:hAnsi="Times New Roman" w:cs="Times New Roman"/>
          <w:sz w:val="24"/>
          <w:szCs w:val="24"/>
        </w:rPr>
        <w:t>;</w:t>
      </w:r>
    </w:p>
    <w:p w:rsidR="001C3CF6" w:rsidRPr="00EA2103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092">
        <w:rPr>
          <w:rFonts w:ascii="Times New Roman" w:hAnsi="Times New Roman" w:cs="Times New Roman"/>
          <w:sz w:val="24"/>
          <w:szCs w:val="24"/>
        </w:rPr>
        <w:t xml:space="preserve">Осуществление закупки в соответствии с предписаниями и требованиями контролирующих </w:t>
      </w:r>
      <w:r w:rsidRPr="003B0092">
        <w:rPr>
          <w:rFonts w:ascii="Times New Roman" w:hAnsi="Times New Roman" w:cs="Times New Roman"/>
          <w:sz w:val="24"/>
          <w:szCs w:val="24"/>
        </w:rPr>
        <w:lastRenderedPageBreak/>
        <w:t>органов, органов местного самоуправления и др., при условии, что на проведение процедур закупки иным способом у заказчика объективно нет времени</w:t>
      </w:r>
      <w:r w:rsidR="001C3CF6" w:rsidRPr="00EA2103">
        <w:rPr>
          <w:rFonts w:ascii="Times New Roman" w:hAnsi="Times New Roman" w:cs="Times New Roman"/>
          <w:sz w:val="24"/>
          <w:szCs w:val="24"/>
        </w:rPr>
        <w:t>;</w:t>
      </w:r>
    </w:p>
    <w:p w:rsidR="00C65750" w:rsidRPr="00CC4C8F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</w:t>
      </w:r>
      <w:r w:rsidR="006062C6" w:rsidRPr="00FB3E88">
        <w:rPr>
          <w:rFonts w:ascii="Times New Roman" w:hAnsi="Times New Roman" w:cs="Times New Roman"/>
          <w:sz w:val="24"/>
          <w:szCs w:val="24"/>
        </w:rPr>
        <w:t>ими авторами или проведени</w:t>
      </w:r>
      <w:r w:rsidR="00A72519" w:rsidRPr="00FB3E88">
        <w:rPr>
          <w:rFonts w:ascii="Times New Roman" w:hAnsi="Times New Roman" w:cs="Times New Roman"/>
          <w:sz w:val="24"/>
          <w:szCs w:val="24"/>
        </w:rPr>
        <w:t>е</w:t>
      </w:r>
      <w:r w:rsidR="006062C6" w:rsidRPr="00FB3E88">
        <w:rPr>
          <w:rFonts w:ascii="Times New Roman" w:hAnsi="Times New Roman" w:cs="Times New Roman"/>
          <w:sz w:val="24"/>
          <w:szCs w:val="24"/>
        </w:rPr>
        <w:t xml:space="preserve"> технического и авторского надзора за выполнением работ по сохранению объектов культурного наследия народов Российской </w:t>
      </w:r>
      <w:r w:rsidR="006062C6" w:rsidRPr="00CC4C8F">
        <w:rPr>
          <w:rFonts w:ascii="Times New Roman" w:hAnsi="Times New Roman" w:cs="Times New Roman"/>
          <w:sz w:val="24"/>
          <w:szCs w:val="24"/>
        </w:rPr>
        <w:t>Федерации авторами проектов;</w:t>
      </w:r>
    </w:p>
    <w:p w:rsidR="00C65750" w:rsidRPr="00CC4C8F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П</w:t>
      </w:r>
      <w:r w:rsidR="00DB4802" w:rsidRPr="00CC4C8F">
        <w:rPr>
          <w:rFonts w:ascii="Times New Roman" w:hAnsi="Times New Roman" w:cs="Times New Roman"/>
          <w:sz w:val="24"/>
          <w:szCs w:val="24"/>
        </w:rPr>
        <w:t>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участника;</w:t>
      </w:r>
    </w:p>
    <w:p w:rsidR="00C91297" w:rsidRPr="00CC4C8F" w:rsidRDefault="00C91297" w:rsidP="00C9129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для приобретения продукции, работ, услуг, </w:t>
      </w:r>
      <w:r w:rsidR="0017578E">
        <w:rPr>
          <w:rFonts w:ascii="Times New Roman" w:hAnsi="Times New Roman" w:cs="Times New Roman"/>
          <w:sz w:val="24"/>
          <w:szCs w:val="24"/>
        </w:rPr>
        <w:t>начальная максимальная цена</w:t>
      </w:r>
      <w:r w:rsidRPr="00CC4C8F">
        <w:rPr>
          <w:rFonts w:ascii="Times New Roman" w:hAnsi="Times New Roman" w:cs="Times New Roman"/>
          <w:sz w:val="24"/>
          <w:szCs w:val="24"/>
        </w:rPr>
        <w:t xml:space="preserve"> по которой не </w:t>
      </w:r>
      <w:r w:rsidRPr="0017578E">
        <w:rPr>
          <w:rFonts w:ascii="Times New Roman" w:hAnsi="Times New Roman" w:cs="Times New Roman"/>
          <w:sz w:val="24"/>
          <w:szCs w:val="24"/>
        </w:rPr>
        <w:t xml:space="preserve">превышает </w:t>
      </w:r>
      <w:r w:rsidR="00351BE5" w:rsidRPr="0017578E">
        <w:rPr>
          <w:rFonts w:ascii="Times New Roman" w:hAnsi="Times New Roman" w:cs="Times New Roman"/>
          <w:sz w:val="24"/>
          <w:szCs w:val="24"/>
        </w:rPr>
        <w:t>1 500</w:t>
      </w:r>
      <w:r w:rsidRPr="0017578E">
        <w:rPr>
          <w:rFonts w:ascii="Times New Roman" w:hAnsi="Times New Roman" w:cs="Times New Roman"/>
          <w:sz w:val="24"/>
          <w:szCs w:val="24"/>
        </w:rPr>
        <w:t xml:space="preserve"> 000 </w:t>
      </w:r>
      <w:r w:rsidR="00351BE5" w:rsidRPr="0017578E">
        <w:rPr>
          <w:rFonts w:ascii="Times New Roman" w:hAnsi="Times New Roman" w:cs="Times New Roman"/>
          <w:sz w:val="24"/>
          <w:szCs w:val="24"/>
        </w:rPr>
        <w:t xml:space="preserve">(один миллион пятьсот тысяч) </w:t>
      </w:r>
      <w:r w:rsidRPr="0017578E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CC4C8F">
        <w:rPr>
          <w:rFonts w:ascii="Times New Roman" w:hAnsi="Times New Roman" w:cs="Times New Roman"/>
          <w:sz w:val="24"/>
          <w:szCs w:val="24"/>
        </w:rPr>
        <w:t>с НДС по одному договору;</w:t>
      </w:r>
      <w:r w:rsidR="004575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П</w:t>
      </w:r>
      <w:r w:rsidR="00DB4802" w:rsidRPr="00EA2103">
        <w:rPr>
          <w:rFonts w:ascii="Times New Roman" w:hAnsi="Times New Roman" w:cs="Times New Roman"/>
          <w:sz w:val="24"/>
          <w:szCs w:val="24"/>
        </w:rPr>
        <w:t>редыдущий договор в связи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со штатными работниками заказчика о выполнении работ (оказании услуг), не предусмотренных трудовым договором;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выполнение работ, оказание услуг физическими лицами (за исключением индивидуальных предпринимателей), связанных с использованием их личного труда, в том ч</w:t>
      </w:r>
      <w:r w:rsidR="00C974BE" w:rsidRPr="00EA2103">
        <w:rPr>
          <w:rFonts w:ascii="Times New Roman" w:hAnsi="Times New Roman" w:cs="Times New Roman"/>
          <w:sz w:val="24"/>
          <w:szCs w:val="24"/>
        </w:rPr>
        <w:t>исле с адвокатами и нотариусами;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дополнительной закупки товаров, работ, услуг,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когда смена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поставщика не целесообразна по соображениям стандартизации или ввиду необходимости обеспечения совместимости с имеющимися товарами, оборудованием, </w:t>
      </w:r>
      <w:r w:rsidR="003C1D4B" w:rsidRPr="00EA2103">
        <w:rPr>
          <w:rFonts w:ascii="Times New Roman" w:hAnsi="Times New Roman" w:cs="Times New Roman"/>
          <w:sz w:val="24"/>
          <w:szCs w:val="24"/>
        </w:rPr>
        <w:t>технологией, 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услугами, а также товаров, работ, услуг, которые </w:t>
      </w:r>
      <w:r w:rsidR="003C1D4B" w:rsidRPr="00EA2103">
        <w:rPr>
          <w:rFonts w:ascii="Times New Roman" w:hAnsi="Times New Roman" w:cs="Times New Roman"/>
          <w:sz w:val="24"/>
          <w:szCs w:val="24"/>
        </w:rPr>
        <w:t>связаны с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обслуживанием, сопровождением, ремонтом и/или обеспечением бесперебойной р</w:t>
      </w:r>
      <w:r w:rsidR="00C974BE" w:rsidRPr="00EA2103">
        <w:rPr>
          <w:rFonts w:ascii="Times New Roman" w:hAnsi="Times New Roman" w:cs="Times New Roman"/>
          <w:sz w:val="24"/>
          <w:szCs w:val="24"/>
        </w:rPr>
        <w:t>аботы ранее закупленных товаров;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в дополнительных товарах, работах, услугах, необходимых ввиду непредвиденных обстоятельств, не включенных в первоначальный проект (договор), но не от</w:t>
      </w:r>
      <w:r w:rsidR="00C974BE" w:rsidRPr="00EA2103">
        <w:rPr>
          <w:rFonts w:ascii="Times New Roman" w:hAnsi="Times New Roman" w:cs="Times New Roman"/>
          <w:sz w:val="24"/>
          <w:szCs w:val="24"/>
        </w:rPr>
        <w:t>деляемых от основного договора;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81319"/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bookmarkEnd w:id="1"/>
      <w:r w:rsidRPr="00EA2103">
        <w:rPr>
          <w:rFonts w:ascii="Times New Roman" w:hAnsi="Times New Roman" w:cs="Times New Roman"/>
          <w:sz w:val="24"/>
          <w:szCs w:val="24"/>
        </w:rPr>
        <w:t>на выполнение работ, оказания услуг, являющихся естественным продолжением работы, услуги, оказанной ранее, у исполнителя такой работы, услуги, в случаях, когда необходимо обеспечить преемственность работ, услуг и наличие опыта у исполнителя выполне</w:t>
      </w:r>
      <w:r w:rsidR="00C974BE" w:rsidRPr="00EA2103">
        <w:rPr>
          <w:rFonts w:ascii="Times New Roman" w:hAnsi="Times New Roman" w:cs="Times New Roman"/>
          <w:sz w:val="24"/>
          <w:szCs w:val="24"/>
        </w:rPr>
        <w:t>ния таких работ, оказания услуг;</w:t>
      </w:r>
    </w:p>
    <w:p w:rsidR="00C65750" w:rsidRPr="00EA6C74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74">
        <w:rPr>
          <w:rFonts w:ascii="Times New Roman" w:hAnsi="Times New Roman" w:cs="Times New Roman"/>
          <w:sz w:val="24"/>
          <w:szCs w:val="24"/>
        </w:rPr>
        <w:t>Осуществление закупки услуг водоснабжения, водоотведения, канализации, теплоснабжения, газоснабжения (за исключением услуг по реализации сжиженного газа), подключения (присоединение) к сетям инженерно-технического обеспечения по регулируемым в соответствии с законодательством Российской Феде</w:t>
      </w:r>
      <w:r w:rsidR="00C974BE" w:rsidRPr="00EA6C74">
        <w:rPr>
          <w:rFonts w:ascii="Times New Roman" w:hAnsi="Times New Roman" w:cs="Times New Roman"/>
          <w:sz w:val="24"/>
          <w:szCs w:val="24"/>
        </w:rPr>
        <w:t>рации ценам (тарифам);</w:t>
      </w:r>
    </w:p>
    <w:p w:rsidR="003A2ED8" w:rsidRPr="004E05E5" w:rsidRDefault="009C331B" w:rsidP="003A2ED8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 </w:t>
      </w:r>
      <w:r w:rsidR="003A2ED8" w:rsidRPr="004E05E5">
        <w:rPr>
          <w:rFonts w:ascii="Times New Roman" w:hAnsi="Times New Roman" w:cs="Times New Roman"/>
          <w:sz w:val="24"/>
          <w:szCs w:val="24"/>
        </w:rPr>
        <w:t>Осуществление закупки товара присутствующего в реестре промышленной продукции, произведенной на территории Российской Федерации, предусмотренным постановлением Правительства Российской Федерации от 30 апреля 2020 г. N 616 , в едином реестре российской радиоэлектронной продукции, предусмотренным постановлением Правительства Российской Федерации от 10 июля 2019 г. N 878 и в реестре промышленной продукции, произведенной на территории государства - члена Евразийского экономического союза, за исключением Российской Федерации.</w:t>
      </w:r>
    </w:p>
    <w:p w:rsidR="00C65750" w:rsidRPr="00FB3E88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</w:r>
      <w:r w:rsidRPr="00FB3E88">
        <w:rPr>
          <w:rFonts w:ascii="Times New Roman" w:hAnsi="Times New Roman" w:cs="Times New Roman"/>
          <w:sz w:val="24"/>
          <w:szCs w:val="24"/>
        </w:rPr>
        <w:softHyphen/>
        <w:t>ской Федерации, нормативными правовыми актам</w:t>
      </w:r>
      <w:r w:rsidR="00C974BE" w:rsidRPr="00FB3E88">
        <w:rPr>
          <w:rFonts w:ascii="Times New Roman" w:hAnsi="Times New Roman" w:cs="Times New Roman"/>
          <w:sz w:val="24"/>
          <w:szCs w:val="24"/>
        </w:rPr>
        <w:t>и субъекта Российской Федерации;</w:t>
      </w:r>
    </w:p>
    <w:p w:rsidR="00C65750" w:rsidRPr="00FB3E88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товаров, выполнение работ, оказание услуг, которые относятся к </w:t>
      </w:r>
      <w:r w:rsidRPr="00FB3E88">
        <w:rPr>
          <w:rFonts w:ascii="Times New Roman" w:hAnsi="Times New Roman" w:cs="Times New Roman"/>
          <w:sz w:val="24"/>
          <w:szCs w:val="24"/>
        </w:rPr>
        <w:lastRenderedPageBreak/>
        <w:t>сфере деятельности субъектов естественных монополий и региональных операторов;</w:t>
      </w:r>
    </w:p>
    <w:p w:rsidR="00513B7C" w:rsidRPr="004E05E5" w:rsidRDefault="00DB4802" w:rsidP="00513B7C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</w:t>
      </w:r>
      <w:r w:rsidRPr="004E05E5">
        <w:rPr>
          <w:rFonts w:ascii="Times New Roman" w:hAnsi="Times New Roman" w:cs="Times New Roman"/>
          <w:sz w:val="24"/>
          <w:szCs w:val="24"/>
        </w:rPr>
        <w:t>в течение оче</w:t>
      </w:r>
      <w:r w:rsidR="00C974BE" w:rsidRPr="004E05E5">
        <w:rPr>
          <w:rFonts w:ascii="Times New Roman" w:hAnsi="Times New Roman" w:cs="Times New Roman"/>
          <w:sz w:val="24"/>
          <w:szCs w:val="24"/>
        </w:rPr>
        <w:t>нь короткого промежутка времени;</w:t>
      </w:r>
    </w:p>
    <w:p w:rsidR="00513B7C" w:rsidRPr="004E05E5" w:rsidRDefault="00E4735B" w:rsidP="00651C5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r w:rsidRPr="004E05E5">
        <w:rPr>
          <w:rFonts w:ascii="Times New Roman" w:eastAsia="Times New Roman" w:hAnsi="Times New Roman" w:cs="Times New Roman"/>
          <w:sz w:val="24"/>
          <w:szCs w:val="24"/>
        </w:rPr>
        <w:t>горюче-смазочных материалов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t>моторное топливо и другие нефтепродукты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Осуществление закупки на оказание </w:t>
      </w:r>
      <w:r w:rsidR="003C1D4B"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>услуг по</w:t>
      </w: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2103">
        <w:rPr>
          <w:rFonts w:ascii="Times New Roman" w:hAnsi="Times New Roman" w:cs="Times New Roman"/>
          <w:sz w:val="24"/>
          <w:szCs w:val="24"/>
        </w:rPr>
        <w:t>обслуживанию и содержанию собственных (арендуемых) зданий и сооружений, в том чис</w:t>
      </w:r>
      <w:r w:rsidR="00C974BE" w:rsidRPr="00EA2103">
        <w:rPr>
          <w:rFonts w:ascii="Times New Roman" w:hAnsi="Times New Roman" w:cs="Times New Roman"/>
          <w:sz w:val="24"/>
          <w:szCs w:val="24"/>
        </w:rPr>
        <w:t>ле текущий ремонт, вывоз мусора;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охране имущества, зданий, объектов и территорий Предприятия, а </w:t>
      </w:r>
      <w:r w:rsidR="003C1D4B" w:rsidRPr="00EA2103">
        <w:rPr>
          <w:rFonts w:ascii="Times New Roman" w:hAnsi="Times New Roman" w:cs="Times New Roman"/>
          <w:sz w:val="24"/>
          <w:szCs w:val="24"/>
        </w:rPr>
        <w:t>также оказание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охранных услуг при проведении культурно-масс</w:t>
      </w:r>
      <w:r w:rsidR="00220E2F" w:rsidRPr="00EA2103">
        <w:rPr>
          <w:rFonts w:ascii="Times New Roman" w:hAnsi="Times New Roman" w:cs="Times New Roman"/>
          <w:sz w:val="24"/>
          <w:szCs w:val="24"/>
        </w:rPr>
        <w:t>овых и спортивных мероп</w:t>
      </w:r>
      <w:r w:rsidR="00C974BE" w:rsidRPr="00EA2103">
        <w:rPr>
          <w:rFonts w:ascii="Times New Roman" w:hAnsi="Times New Roman" w:cs="Times New Roman"/>
          <w:sz w:val="24"/>
          <w:szCs w:val="24"/>
        </w:rPr>
        <w:t>риятий;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</w:t>
      </w:r>
      <w:r w:rsidR="0071124E">
        <w:rPr>
          <w:rFonts w:ascii="Times New Roman" w:hAnsi="Times New Roman" w:cs="Times New Roman"/>
          <w:sz w:val="24"/>
          <w:szCs w:val="24"/>
        </w:rPr>
        <w:t>/или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связанного с технологическими и обеспечивающими процессами предприятия: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</w:t>
      </w:r>
      <w:r w:rsidR="00C974BE" w:rsidRPr="00EA2103">
        <w:rPr>
          <w:rFonts w:ascii="Times New Roman" w:hAnsi="Times New Roman" w:cs="Times New Roman"/>
          <w:sz w:val="24"/>
          <w:szCs w:val="24"/>
        </w:rPr>
        <w:t>дования;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</w:t>
      </w:r>
      <w:r w:rsidR="00C974BE" w:rsidRPr="00EA2103">
        <w:rPr>
          <w:rFonts w:ascii="Times New Roman" w:hAnsi="Times New Roman" w:cs="Times New Roman"/>
          <w:sz w:val="24"/>
          <w:szCs w:val="24"/>
        </w:rPr>
        <w:t>одящимся в ведении Предприятия;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:rsidR="00220E2F" w:rsidRPr="00A911F0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товаров, связанных с обеспечение технологического </w:t>
      </w:r>
      <w:r w:rsidR="003C1D4B" w:rsidRPr="00EA2103">
        <w:rPr>
          <w:rFonts w:ascii="Times New Roman" w:hAnsi="Times New Roman" w:cs="Times New Roman"/>
          <w:sz w:val="24"/>
          <w:szCs w:val="24"/>
        </w:rPr>
        <w:t>процесса, 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именно на поставку химических </w:t>
      </w:r>
      <w:r w:rsidR="0071124E">
        <w:rPr>
          <w:rFonts w:ascii="Times New Roman" w:hAnsi="Times New Roman" w:cs="Times New Roman"/>
          <w:sz w:val="24"/>
          <w:szCs w:val="24"/>
        </w:rPr>
        <w:t xml:space="preserve">реактивов и </w:t>
      </w:r>
      <w:r w:rsidRPr="00EA2103">
        <w:rPr>
          <w:rFonts w:ascii="Times New Roman" w:hAnsi="Times New Roman" w:cs="Times New Roman"/>
          <w:sz w:val="24"/>
          <w:szCs w:val="24"/>
        </w:rPr>
        <w:t xml:space="preserve">реагентов для подготовки воды питьевого качества и очистки сточных вод, таких как хлор; </w:t>
      </w:r>
      <w:r w:rsidR="003C1D4B" w:rsidRPr="00EA2103">
        <w:rPr>
          <w:rFonts w:ascii="Times New Roman" w:hAnsi="Times New Roman" w:cs="Times New Roman"/>
          <w:sz w:val="24"/>
          <w:szCs w:val="24"/>
        </w:rPr>
        <w:t>гипохлорит натрия (</w:t>
      </w:r>
      <w:r w:rsidRPr="00EA2103">
        <w:rPr>
          <w:rFonts w:ascii="Times New Roman" w:hAnsi="Times New Roman" w:cs="Times New Roman"/>
          <w:sz w:val="24"/>
          <w:szCs w:val="24"/>
        </w:rPr>
        <w:t xml:space="preserve">ГХН) марки А;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коагулянт </w:t>
      </w:r>
      <w:proofErr w:type="spellStart"/>
      <w:r w:rsidR="003C1D4B" w:rsidRPr="00EA2103">
        <w:rPr>
          <w:rFonts w:ascii="Times New Roman" w:hAnsi="Times New Roman" w:cs="Times New Roman"/>
          <w:sz w:val="24"/>
          <w:szCs w:val="24"/>
        </w:rPr>
        <w:t>оксихлорид</w:t>
      </w:r>
      <w:proofErr w:type="spellEnd"/>
      <w:r w:rsidR="003C1D4B" w:rsidRPr="00EA2103">
        <w:rPr>
          <w:rFonts w:ascii="Times New Roman" w:hAnsi="Times New Roman" w:cs="Times New Roman"/>
          <w:sz w:val="24"/>
          <w:szCs w:val="24"/>
        </w:rPr>
        <w:t xml:space="preserve"> алюминия (ОХА) марки А; </w:t>
      </w:r>
      <w:proofErr w:type="spellStart"/>
      <w:r w:rsidR="003C1D4B" w:rsidRPr="00EA2103">
        <w:rPr>
          <w:rFonts w:ascii="Times New Roman" w:hAnsi="Times New Roman" w:cs="Times New Roman"/>
          <w:sz w:val="24"/>
          <w:szCs w:val="24"/>
        </w:rPr>
        <w:t>флокулянт</w:t>
      </w:r>
      <w:proofErr w:type="spellEnd"/>
      <w:r w:rsidR="003C1D4B" w:rsidRPr="00EA21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C1D4B" w:rsidRPr="00EA2103">
        <w:rPr>
          <w:rFonts w:ascii="Times New Roman" w:hAnsi="Times New Roman" w:cs="Times New Roman"/>
          <w:sz w:val="24"/>
          <w:szCs w:val="24"/>
        </w:rPr>
        <w:t>Праестол</w:t>
      </w:r>
      <w:proofErr w:type="spellEnd"/>
      <w:r w:rsidR="003C1D4B" w:rsidRPr="00EA2103">
        <w:rPr>
          <w:rFonts w:ascii="Times New Roman" w:hAnsi="Times New Roman" w:cs="Times New Roman"/>
          <w:sz w:val="24"/>
          <w:szCs w:val="24"/>
        </w:rPr>
        <w:t> Т</w:t>
      </w:r>
      <w:r w:rsidRPr="00EA2103">
        <w:rPr>
          <w:rFonts w:ascii="Times New Roman" w:hAnsi="Times New Roman" w:cs="Times New Roman"/>
          <w:sz w:val="24"/>
          <w:szCs w:val="24"/>
        </w:rPr>
        <w:t xml:space="preserve">R – 650; </w:t>
      </w:r>
      <w:proofErr w:type="spellStart"/>
      <w:r w:rsidR="003C1D4B" w:rsidRPr="00EA2103">
        <w:rPr>
          <w:rFonts w:ascii="Times New Roman" w:hAnsi="Times New Roman" w:cs="Times New Roman"/>
          <w:sz w:val="24"/>
          <w:szCs w:val="24"/>
        </w:rPr>
        <w:t>флокулянт</w:t>
      </w:r>
      <w:proofErr w:type="spellEnd"/>
      <w:r w:rsidR="003C1D4B" w:rsidRPr="00EA210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C1D4B" w:rsidRPr="00EA2103">
        <w:rPr>
          <w:rFonts w:ascii="Times New Roman" w:hAnsi="Times New Roman" w:cs="Times New Roman"/>
          <w:sz w:val="24"/>
          <w:szCs w:val="24"/>
        </w:rPr>
        <w:t>Сибфлок</w:t>
      </w:r>
      <w:proofErr w:type="spellEnd"/>
      <w:r w:rsidR="003C1D4B" w:rsidRPr="00EA2103">
        <w:rPr>
          <w:rFonts w:ascii="Times New Roman" w:hAnsi="Times New Roman" w:cs="Times New Roman"/>
          <w:sz w:val="24"/>
          <w:szCs w:val="24"/>
        </w:rPr>
        <w:t> –</w:t>
      </w:r>
      <w:r w:rsidRPr="00EA2103">
        <w:rPr>
          <w:rFonts w:ascii="Times New Roman" w:hAnsi="Times New Roman" w:cs="Times New Roman"/>
          <w:sz w:val="24"/>
          <w:szCs w:val="24"/>
        </w:rPr>
        <w:t xml:space="preserve"> 718 (50%);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D4B" w:rsidRPr="00A911F0">
        <w:rPr>
          <w:rFonts w:ascii="Times New Roman" w:hAnsi="Times New Roman" w:cs="Times New Roman"/>
          <w:sz w:val="24"/>
          <w:szCs w:val="24"/>
        </w:rPr>
        <w:t>флокулянт</w:t>
      </w:r>
      <w:proofErr w:type="spellEnd"/>
      <w:r w:rsidR="003C1D4B" w:rsidRPr="00A911F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C1D4B" w:rsidRPr="00A911F0">
        <w:rPr>
          <w:rFonts w:ascii="Times New Roman" w:hAnsi="Times New Roman" w:cs="Times New Roman"/>
          <w:sz w:val="24"/>
          <w:szCs w:val="24"/>
        </w:rPr>
        <w:t>Зетаг</w:t>
      </w:r>
      <w:proofErr w:type="spellEnd"/>
      <w:r w:rsidR="003C1D4B" w:rsidRPr="00A911F0">
        <w:rPr>
          <w:rFonts w:ascii="Times New Roman" w:hAnsi="Times New Roman" w:cs="Times New Roman"/>
          <w:sz w:val="24"/>
          <w:szCs w:val="24"/>
        </w:rPr>
        <w:t> 8180</w:t>
      </w:r>
      <w:r w:rsidR="00C974BE" w:rsidRPr="00A911F0">
        <w:rPr>
          <w:rFonts w:ascii="Times New Roman" w:hAnsi="Times New Roman" w:cs="Times New Roman"/>
          <w:sz w:val="24"/>
          <w:szCs w:val="24"/>
        </w:rPr>
        <w:t>;</w:t>
      </w:r>
      <w:r w:rsidR="00A67358" w:rsidRPr="00A67358">
        <w:t xml:space="preserve"> </w:t>
      </w:r>
      <w:proofErr w:type="spellStart"/>
      <w:r w:rsidR="00A67358" w:rsidRPr="00A67358">
        <w:rPr>
          <w:rFonts w:ascii="Times New Roman" w:hAnsi="Times New Roman" w:cs="Times New Roman"/>
          <w:sz w:val="24"/>
          <w:szCs w:val="24"/>
        </w:rPr>
        <w:t>флокулянт</w:t>
      </w:r>
      <w:proofErr w:type="spellEnd"/>
      <w:r w:rsidR="00A67358" w:rsidRPr="00A67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358" w:rsidRPr="00A67358">
        <w:rPr>
          <w:rFonts w:ascii="Times New Roman" w:hAnsi="Times New Roman" w:cs="Times New Roman"/>
          <w:sz w:val="24"/>
          <w:szCs w:val="24"/>
        </w:rPr>
        <w:t>Мегафлок</w:t>
      </w:r>
      <w:proofErr w:type="spellEnd"/>
      <w:r w:rsidR="00A67358" w:rsidRPr="00A67358">
        <w:rPr>
          <w:rFonts w:ascii="Times New Roman" w:hAnsi="Times New Roman" w:cs="Times New Roman"/>
          <w:sz w:val="24"/>
          <w:szCs w:val="24"/>
        </w:rPr>
        <w:t xml:space="preserve"> К8180</w:t>
      </w:r>
      <w:r w:rsidR="007A111D">
        <w:rPr>
          <w:rFonts w:ascii="Times New Roman" w:hAnsi="Times New Roman" w:cs="Times New Roman"/>
          <w:sz w:val="24"/>
          <w:szCs w:val="24"/>
        </w:rPr>
        <w:t>.</w:t>
      </w:r>
    </w:p>
    <w:p w:rsidR="00220E2F" w:rsidRPr="00FB3E88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 xml:space="preserve">Осуществление закупки финансовых услуг: кредитование; привлечение денежных средств во </w:t>
      </w:r>
      <w:hyperlink r:id="rId7" w:tooltip="Вклад" w:history="1">
        <w:r w:rsidRPr="00FB3E88">
          <w:rPr>
            <w:rFonts w:ascii="Times New Roman" w:hAnsi="Times New Roman" w:cs="Times New Roman"/>
            <w:sz w:val="24"/>
            <w:szCs w:val="24"/>
          </w:rPr>
          <w:t>вклады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tooltip="Расчётно-кассовое обслуживание (страница отсутствует)" w:history="1">
        <w:r w:rsidRPr="00FB3E88">
          <w:rPr>
            <w:rFonts w:ascii="Times New Roman" w:hAnsi="Times New Roman" w:cs="Times New Roman"/>
            <w:sz w:val="24"/>
            <w:szCs w:val="24"/>
          </w:rPr>
          <w:t>расчётно-кассовое обслуживание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tooltip="Инкассация" w:history="1">
        <w:r w:rsidRPr="00FB3E88">
          <w:rPr>
            <w:rFonts w:ascii="Times New Roman" w:hAnsi="Times New Roman" w:cs="Times New Roman"/>
            <w:sz w:val="24"/>
            <w:szCs w:val="24"/>
          </w:rPr>
          <w:t>инкассация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 денежных средств, векселей, платежных и расчетных документов; купля-продажа иностранной валюты в наличной и безналичной формах; выдача банковских гарантий и т.п.</w:t>
      </w:r>
      <w:r w:rsidR="00C974BE" w:rsidRPr="00FB3E88">
        <w:rPr>
          <w:rFonts w:ascii="Times New Roman" w:hAnsi="Times New Roman" w:cs="Times New Roman"/>
          <w:sz w:val="24"/>
          <w:szCs w:val="24"/>
        </w:rPr>
        <w:t>;</w:t>
      </w:r>
    </w:p>
    <w:p w:rsidR="00DB4802" w:rsidRPr="00CC4C8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сотрудников, а также страхования, осуществляемого в соответствии с законодательством </w:t>
      </w:r>
      <w:r w:rsidRPr="00CC4C8F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 обращению с о</w:t>
      </w:r>
      <w:r w:rsidR="0057165E" w:rsidRPr="00CC4C8F">
        <w:rPr>
          <w:rFonts w:ascii="Times New Roman" w:hAnsi="Times New Roman" w:cs="Times New Roman"/>
          <w:sz w:val="24"/>
          <w:szCs w:val="24"/>
        </w:rPr>
        <w:t>тходами;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почтовой свя</w:t>
      </w:r>
      <w:r w:rsidR="0057165E" w:rsidRPr="00CC4C8F">
        <w:rPr>
          <w:rFonts w:ascii="Times New Roman" w:hAnsi="Times New Roman" w:cs="Times New Roman"/>
          <w:sz w:val="24"/>
          <w:szCs w:val="24"/>
        </w:rPr>
        <w:t>зи и курьерской службы доставки;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предоставление помещения для проведения физкультурно-оздоровительных мероприятий для </w:t>
      </w:r>
      <w:r w:rsidR="0057165E" w:rsidRPr="00CC4C8F">
        <w:rPr>
          <w:rFonts w:ascii="Times New Roman" w:hAnsi="Times New Roman" w:cs="Times New Roman"/>
          <w:sz w:val="24"/>
          <w:szCs w:val="24"/>
        </w:rPr>
        <w:t>сотрудников;</w:t>
      </w:r>
    </w:p>
    <w:p w:rsidR="0057165E" w:rsidRPr="00CC4C8F" w:rsidRDefault="0057165E" w:rsidP="007F1F45">
      <w:pPr>
        <w:pStyle w:val="a3"/>
        <w:numPr>
          <w:ilvl w:val="0"/>
          <w:numId w:val="17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программам профессионального или дополнительного </w:t>
      </w:r>
      <w:proofErr w:type="gramStart"/>
      <w:r w:rsidRPr="00CC4C8F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CC4C8F">
        <w:rPr>
          <w:rFonts w:ascii="Times New Roman" w:hAnsi="Times New Roman" w:cs="Times New Roman"/>
          <w:sz w:val="24"/>
          <w:szCs w:val="24"/>
        </w:rPr>
        <w:t xml:space="preserve"> или профессионального обучения, осуществление закупки целевого обучения;</w:t>
      </w:r>
    </w:p>
    <w:p w:rsidR="006017E7" w:rsidRPr="00EA2103" w:rsidRDefault="006017E7" w:rsidP="00C6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7E7" w:rsidRPr="00EA2103" w:rsidSect="00B54719">
      <w:footerReference w:type="default" r:id="rId10"/>
      <w:pgSz w:w="11906" w:h="16838"/>
      <w:pgMar w:top="357" w:right="709" w:bottom="851" w:left="1134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8FA" w:rsidRDefault="005018FA">
      <w:pPr>
        <w:spacing w:after="0" w:line="240" w:lineRule="auto"/>
      </w:pPr>
      <w:r>
        <w:separator/>
      </w:r>
    </w:p>
  </w:endnote>
  <w:endnote w:type="continuationSeparator" w:id="0">
    <w:p w:rsidR="005018FA" w:rsidRDefault="0050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7678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331B" w:rsidRPr="00B54719" w:rsidRDefault="009C331B">
        <w:pPr>
          <w:pStyle w:val="af7"/>
          <w:jc w:val="right"/>
          <w:rPr>
            <w:sz w:val="18"/>
            <w:szCs w:val="18"/>
          </w:rPr>
        </w:pPr>
        <w:r w:rsidRPr="00B54719">
          <w:rPr>
            <w:sz w:val="18"/>
            <w:szCs w:val="18"/>
          </w:rPr>
          <w:fldChar w:fldCharType="begin"/>
        </w:r>
        <w:r w:rsidRPr="00B54719">
          <w:rPr>
            <w:sz w:val="18"/>
            <w:szCs w:val="18"/>
          </w:rPr>
          <w:instrText>PAGE   \* MERGEFORMAT</w:instrText>
        </w:r>
        <w:r w:rsidRPr="00B54719">
          <w:rPr>
            <w:sz w:val="18"/>
            <w:szCs w:val="18"/>
          </w:rPr>
          <w:fldChar w:fldCharType="separate"/>
        </w:r>
        <w:r w:rsidRPr="007F1F45">
          <w:rPr>
            <w:sz w:val="18"/>
            <w:szCs w:val="18"/>
            <w:lang w:val="ru-RU"/>
          </w:rPr>
          <w:t>6</w:t>
        </w:r>
        <w:r w:rsidRPr="00B54719">
          <w:rPr>
            <w:sz w:val="18"/>
            <w:szCs w:val="18"/>
          </w:rPr>
          <w:fldChar w:fldCharType="end"/>
        </w:r>
      </w:p>
    </w:sdtContent>
  </w:sdt>
  <w:p w:rsidR="009C331B" w:rsidRDefault="009C33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8FA" w:rsidRDefault="005018FA">
      <w:pPr>
        <w:spacing w:after="0" w:line="240" w:lineRule="auto"/>
      </w:pPr>
      <w:r>
        <w:separator/>
      </w:r>
    </w:p>
  </w:footnote>
  <w:footnote w:type="continuationSeparator" w:id="0">
    <w:p w:rsidR="005018FA" w:rsidRDefault="0050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000000"/>
      </w:rPr>
    </w:lvl>
  </w:abstractNum>
  <w:abstractNum w:abstractNumId="2" w15:restartNumberingAfterBreak="0">
    <w:nsid w:val="033954F2"/>
    <w:multiLevelType w:val="hybridMultilevel"/>
    <w:tmpl w:val="6162612C"/>
    <w:lvl w:ilvl="0" w:tplc="A208AC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B540F"/>
    <w:multiLevelType w:val="hybridMultilevel"/>
    <w:tmpl w:val="A7A61916"/>
    <w:lvl w:ilvl="0" w:tplc="47E20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8722CF"/>
    <w:multiLevelType w:val="hybridMultilevel"/>
    <w:tmpl w:val="E08E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6" w15:restartNumberingAfterBreak="0">
    <w:nsid w:val="2806159E"/>
    <w:multiLevelType w:val="hybridMultilevel"/>
    <w:tmpl w:val="95BA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7184"/>
    <w:multiLevelType w:val="hybridMultilevel"/>
    <w:tmpl w:val="85E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191E83"/>
    <w:multiLevelType w:val="hybridMultilevel"/>
    <w:tmpl w:val="B2920B3C"/>
    <w:lvl w:ilvl="0" w:tplc="683AEE58">
      <w:start w:val="1"/>
      <w:numFmt w:val="decimal"/>
      <w:lvlText w:val="%1)"/>
      <w:lvlJc w:val="left"/>
      <w:pPr>
        <w:ind w:left="810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41B8C"/>
    <w:multiLevelType w:val="multilevel"/>
    <w:tmpl w:val="E67CE4E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F63516"/>
    <w:multiLevelType w:val="hybridMultilevel"/>
    <w:tmpl w:val="DC34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4255"/>
    <w:multiLevelType w:val="hybridMultilevel"/>
    <w:tmpl w:val="C9C2B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abstractNum w:abstractNumId="14" w15:restartNumberingAfterBreak="0">
    <w:nsid w:val="54BC0A7E"/>
    <w:multiLevelType w:val="multilevel"/>
    <w:tmpl w:val="DD8849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E102E1"/>
    <w:multiLevelType w:val="hybridMultilevel"/>
    <w:tmpl w:val="4EB28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797B46BF"/>
    <w:multiLevelType w:val="hybridMultilevel"/>
    <w:tmpl w:val="3860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1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7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E7"/>
    <w:rsid w:val="00002191"/>
    <w:rsid w:val="00032E1F"/>
    <w:rsid w:val="000406B4"/>
    <w:rsid w:val="000453C6"/>
    <w:rsid w:val="000537DD"/>
    <w:rsid w:val="000631FE"/>
    <w:rsid w:val="00070F87"/>
    <w:rsid w:val="00091D75"/>
    <w:rsid w:val="00093182"/>
    <w:rsid w:val="00097EC7"/>
    <w:rsid w:val="000C6F45"/>
    <w:rsid w:val="000D240D"/>
    <w:rsid w:val="000D35EE"/>
    <w:rsid w:val="000E05B8"/>
    <w:rsid w:val="000F68D6"/>
    <w:rsid w:val="00105965"/>
    <w:rsid w:val="001134BC"/>
    <w:rsid w:val="00131F1B"/>
    <w:rsid w:val="001345F2"/>
    <w:rsid w:val="00135F66"/>
    <w:rsid w:val="00140481"/>
    <w:rsid w:val="0014584A"/>
    <w:rsid w:val="00172030"/>
    <w:rsid w:val="0017578E"/>
    <w:rsid w:val="00191D09"/>
    <w:rsid w:val="001A6AC6"/>
    <w:rsid w:val="001A7E30"/>
    <w:rsid w:val="001C3CF6"/>
    <w:rsid w:val="001D079C"/>
    <w:rsid w:val="00213537"/>
    <w:rsid w:val="00213DC8"/>
    <w:rsid w:val="00220E2F"/>
    <w:rsid w:val="002468B9"/>
    <w:rsid w:val="00251D56"/>
    <w:rsid w:val="002543D3"/>
    <w:rsid w:val="00267E74"/>
    <w:rsid w:val="002B4542"/>
    <w:rsid w:val="002B6CB7"/>
    <w:rsid w:val="00351BE5"/>
    <w:rsid w:val="0035547E"/>
    <w:rsid w:val="00367E46"/>
    <w:rsid w:val="003A2ED8"/>
    <w:rsid w:val="003A4439"/>
    <w:rsid w:val="003B0092"/>
    <w:rsid w:val="003C0ED5"/>
    <w:rsid w:val="003C1D4B"/>
    <w:rsid w:val="003D1E71"/>
    <w:rsid w:val="003D7B91"/>
    <w:rsid w:val="004005E1"/>
    <w:rsid w:val="004164CA"/>
    <w:rsid w:val="004575A8"/>
    <w:rsid w:val="0046089E"/>
    <w:rsid w:val="00490397"/>
    <w:rsid w:val="004B7C99"/>
    <w:rsid w:val="004C312D"/>
    <w:rsid w:val="004E05E5"/>
    <w:rsid w:val="005018FA"/>
    <w:rsid w:val="00513B7C"/>
    <w:rsid w:val="00520F5E"/>
    <w:rsid w:val="0052615C"/>
    <w:rsid w:val="00533D4E"/>
    <w:rsid w:val="00533FF0"/>
    <w:rsid w:val="0057165E"/>
    <w:rsid w:val="0057679B"/>
    <w:rsid w:val="00587A37"/>
    <w:rsid w:val="005E4B0E"/>
    <w:rsid w:val="005E5C7E"/>
    <w:rsid w:val="006017E7"/>
    <w:rsid w:val="006062C6"/>
    <w:rsid w:val="00607D07"/>
    <w:rsid w:val="00610BFA"/>
    <w:rsid w:val="00616ECF"/>
    <w:rsid w:val="00620EF9"/>
    <w:rsid w:val="006213C0"/>
    <w:rsid w:val="00621821"/>
    <w:rsid w:val="006560F8"/>
    <w:rsid w:val="00661D84"/>
    <w:rsid w:val="006653F4"/>
    <w:rsid w:val="00671742"/>
    <w:rsid w:val="00671AB4"/>
    <w:rsid w:val="006732D8"/>
    <w:rsid w:val="00674A81"/>
    <w:rsid w:val="006A2CB6"/>
    <w:rsid w:val="006B06B8"/>
    <w:rsid w:val="006F39E1"/>
    <w:rsid w:val="0071124E"/>
    <w:rsid w:val="00717AC2"/>
    <w:rsid w:val="007232C2"/>
    <w:rsid w:val="0072417B"/>
    <w:rsid w:val="007433F4"/>
    <w:rsid w:val="0074677A"/>
    <w:rsid w:val="00754342"/>
    <w:rsid w:val="00767DC0"/>
    <w:rsid w:val="00771B34"/>
    <w:rsid w:val="00774D82"/>
    <w:rsid w:val="00781A3B"/>
    <w:rsid w:val="00783166"/>
    <w:rsid w:val="007A111D"/>
    <w:rsid w:val="007C19D2"/>
    <w:rsid w:val="007F1F45"/>
    <w:rsid w:val="00810F61"/>
    <w:rsid w:val="0082279E"/>
    <w:rsid w:val="00827F46"/>
    <w:rsid w:val="00827F6F"/>
    <w:rsid w:val="00831BE8"/>
    <w:rsid w:val="00843F96"/>
    <w:rsid w:val="008544F7"/>
    <w:rsid w:val="00854F0A"/>
    <w:rsid w:val="00870CED"/>
    <w:rsid w:val="008716A0"/>
    <w:rsid w:val="00884BA2"/>
    <w:rsid w:val="008F29D1"/>
    <w:rsid w:val="00903F4C"/>
    <w:rsid w:val="009162F2"/>
    <w:rsid w:val="00921507"/>
    <w:rsid w:val="00930706"/>
    <w:rsid w:val="00941BAF"/>
    <w:rsid w:val="009533D0"/>
    <w:rsid w:val="009676CF"/>
    <w:rsid w:val="00994D48"/>
    <w:rsid w:val="009C0279"/>
    <w:rsid w:val="009C331B"/>
    <w:rsid w:val="009F1D77"/>
    <w:rsid w:val="009F2BA4"/>
    <w:rsid w:val="00A133C2"/>
    <w:rsid w:val="00A31059"/>
    <w:rsid w:val="00A43421"/>
    <w:rsid w:val="00A62E79"/>
    <w:rsid w:val="00A662E8"/>
    <w:rsid w:val="00A67358"/>
    <w:rsid w:val="00A72519"/>
    <w:rsid w:val="00A911F0"/>
    <w:rsid w:val="00AA30EC"/>
    <w:rsid w:val="00AD0263"/>
    <w:rsid w:val="00B16E28"/>
    <w:rsid w:val="00B1781D"/>
    <w:rsid w:val="00B25667"/>
    <w:rsid w:val="00B37182"/>
    <w:rsid w:val="00B45AFD"/>
    <w:rsid w:val="00B54719"/>
    <w:rsid w:val="00B75BE7"/>
    <w:rsid w:val="00B76873"/>
    <w:rsid w:val="00B818E0"/>
    <w:rsid w:val="00B8468C"/>
    <w:rsid w:val="00B859E1"/>
    <w:rsid w:val="00B87FF5"/>
    <w:rsid w:val="00B97137"/>
    <w:rsid w:val="00BA3AE1"/>
    <w:rsid w:val="00BE77F5"/>
    <w:rsid w:val="00C030B1"/>
    <w:rsid w:val="00C04133"/>
    <w:rsid w:val="00C14AA3"/>
    <w:rsid w:val="00C1532F"/>
    <w:rsid w:val="00C22486"/>
    <w:rsid w:val="00C65750"/>
    <w:rsid w:val="00C835AC"/>
    <w:rsid w:val="00C909BA"/>
    <w:rsid w:val="00C90C52"/>
    <w:rsid w:val="00C91297"/>
    <w:rsid w:val="00C9552D"/>
    <w:rsid w:val="00C974BE"/>
    <w:rsid w:val="00CC4C8F"/>
    <w:rsid w:val="00CE370B"/>
    <w:rsid w:val="00D10524"/>
    <w:rsid w:val="00D14594"/>
    <w:rsid w:val="00D6520F"/>
    <w:rsid w:val="00D671B6"/>
    <w:rsid w:val="00D95753"/>
    <w:rsid w:val="00DA012A"/>
    <w:rsid w:val="00DB4802"/>
    <w:rsid w:val="00DE21F8"/>
    <w:rsid w:val="00DF6ACC"/>
    <w:rsid w:val="00E034AD"/>
    <w:rsid w:val="00E169BB"/>
    <w:rsid w:val="00E211E7"/>
    <w:rsid w:val="00E4735B"/>
    <w:rsid w:val="00E61027"/>
    <w:rsid w:val="00EA2103"/>
    <w:rsid w:val="00EA6C74"/>
    <w:rsid w:val="00EE25C7"/>
    <w:rsid w:val="00EF3B79"/>
    <w:rsid w:val="00F0367A"/>
    <w:rsid w:val="00F16AFA"/>
    <w:rsid w:val="00F25C48"/>
    <w:rsid w:val="00F56AAE"/>
    <w:rsid w:val="00FB3E88"/>
    <w:rsid w:val="00FC22AB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041C"/>
  <w15:docId w15:val="{086FCBF1-763D-4629-A5E7-AA50072B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10BF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"/>
    <w:next w:val="a"/>
    <w:link w:val="20"/>
    <w:qFormat/>
    <w:rsid w:val="00610B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10BFA"/>
    <w:pPr>
      <w:keepNext/>
      <w:autoSpaceDE w:val="0"/>
      <w:autoSpaceDN w:val="0"/>
      <w:adjustRightInd w:val="0"/>
      <w:spacing w:before="48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10B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610BFA"/>
    <w:pPr>
      <w:keepNext/>
      <w:tabs>
        <w:tab w:val="num" w:pos="5030"/>
      </w:tabs>
      <w:suppressAutoHyphens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paragraph" w:styleId="7">
    <w:name w:val="heading 7"/>
    <w:basedOn w:val="a"/>
    <w:next w:val="a"/>
    <w:link w:val="70"/>
    <w:unhideWhenUsed/>
    <w:qFormat/>
    <w:rsid w:val="00610B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17E7"/>
    <w:pPr>
      <w:ind w:left="720"/>
      <w:contextualSpacing/>
    </w:pPr>
  </w:style>
  <w:style w:type="table" w:styleId="a5">
    <w:name w:val="Table Grid"/>
    <w:basedOn w:val="a1"/>
    <w:uiPriority w:val="59"/>
    <w:rsid w:val="003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Знак Знак,Знак Знак Знак,Знак, Знак Знак, Знак Знак Знак"/>
    <w:basedOn w:val="a"/>
    <w:link w:val="a7"/>
    <w:uiPriority w:val="99"/>
    <w:unhideWhenUsed/>
    <w:qFormat/>
    <w:rsid w:val="00D1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D14594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10BF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610BF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10BFA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10BF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610BFA"/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610BFA"/>
    <w:rPr>
      <w:rFonts w:ascii="Calibri" w:eastAsia="Times New Roman" w:hAnsi="Calibri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10BFA"/>
  </w:style>
  <w:style w:type="paragraph" w:styleId="21">
    <w:name w:val="Body Text 2"/>
    <w:basedOn w:val="a"/>
    <w:link w:val="22"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10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ody Text"/>
    <w:basedOn w:val="a"/>
    <w:link w:val="aa"/>
    <w:rsid w:val="0061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aliases w:val="Основной текст с отступом Знак Знак,Знак24 Знак Знак,Знак24 Знак1"/>
    <w:basedOn w:val="a"/>
    <w:link w:val="ac"/>
    <w:rsid w:val="00610BF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aliases w:val="Основной текст с отступом Знак Знак Знак,Знак24 Знак Знак Знак,Знак24 Знак1 Знак"/>
    <w:basedOn w:val="a0"/>
    <w:link w:val="ab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10B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ндерные данные"/>
    <w:basedOn w:val="a"/>
    <w:semiHidden/>
    <w:rsid w:val="00610BF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610B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610B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3"/>
    <w:link w:val="34"/>
    <w:rsid w:val="00610BFA"/>
    <w:pPr>
      <w:widowControl w:val="0"/>
      <w:adjustRightInd w:val="0"/>
      <w:spacing w:after="0" w:line="240" w:lineRule="auto"/>
      <w:ind w:left="2160" w:hanging="180"/>
      <w:jc w:val="both"/>
      <w:textAlignment w:val="baseline"/>
    </w:pPr>
    <w:rPr>
      <w:szCs w:val="20"/>
    </w:rPr>
  </w:style>
  <w:style w:type="paragraph" w:styleId="23">
    <w:name w:val="Body Text Indent 2"/>
    <w:basedOn w:val="a"/>
    <w:link w:val="24"/>
    <w:uiPriority w:val="99"/>
    <w:rsid w:val="00610BF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4">
    <w:name w:val="Стиль3 Знак"/>
    <w:link w:val="33"/>
    <w:locked/>
    <w:rsid w:val="00610B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0">
    <w:name w:val="consnormal"/>
    <w:basedOn w:val="a"/>
    <w:rsid w:val="0061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610BFA"/>
    <w:pPr>
      <w:tabs>
        <w:tab w:val="left" w:pos="13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">
    <w:name w:val="Заголовок Знак"/>
    <w:basedOn w:val="a0"/>
    <w:link w:val="ae"/>
    <w:rsid w:val="00610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61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0BF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2">
    <w:name w:val="Обычный1"/>
    <w:rsid w:val="00610BFA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10B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Date"/>
    <w:basedOn w:val="a"/>
    <w:next w:val="a"/>
    <w:link w:val="af3"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0"/>
    <w:link w:val="af2"/>
    <w:rsid w:val="00610B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note text"/>
    <w:basedOn w:val="a"/>
    <w:link w:val="af5"/>
    <w:semiHidden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10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rsid w:val="00610BFA"/>
    <w:rPr>
      <w:rFonts w:ascii="Times New Roman" w:hAnsi="Times New Roman"/>
    </w:rPr>
  </w:style>
  <w:style w:type="paragraph" w:styleId="af7">
    <w:name w:val="footer"/>
    <w:basedOn w:val="a"/>
    <w:link w:val="af8"/>
    <w:uiPriority w:val="99"/>
    <w:rsid w:val="00610BFA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610BFA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9">
    <w:name w:val="Основной шрифт"/>
    <w:semiHidden/>
    <w:rsid w:val="00610BFA"/>
  </w:style>
  <w:style w:type="paragraph" w:customStyle="1" w:styleId="afa">
    <w:name w:val="Таблица заголовок"/>
    <w:basedOn w:val="a"/>
    <w:rsid w:val="00610BFA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Название1"/>
    <w:basedOn w:val="12"/>
    <w:rsid w:val="00610BFA"/>
    <w:pPr>
      <w:widowControl/>
      <w:spacing w:before="0" w:after="0"/>
      <w:jc w:val="center"/>
    </w:pPr>
    <w:rPr>
      <w:b/>
      <w:snapToGrid/>
      <w:sz w:val="28"/>
    </w:rPr>
  </w:style>
  <w:style w:type="paragraph" w:customStyle="1" w:styleId="14">
    <w:name w:val="Основной текст1"/>
    <w:basedOn w:val="12"/>
    <w:rsid w:val="00610BFA"/>
    <w:pPr>
      <w:widowControl/>
      <w:spacing w:before="0" w:after="0"/>
      <w:jc w:val="both"/>
    </w:pPr>
    <w:rPr>
      <w:snapToGrid/>
    </w:rPr>
  </w:style>
  <w:style w:type="paragraph" w:styleId="afb">
    <w:name w:val="caption"/>
    <w:basedOn w:val="a"/>
    <w:qFormat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12"/>
    <w:next w:val="12"/>
    <w:rsid w:val="00610BFA"/>
    <w:pPr>
      <w:keepNext/>
      <w:widowControl/>
      <w:spacing w:before="0" w:after="0"/>
      <w:jc w:val="center"/>
      <w:outlineLvl w:val="0"/>
    </w:pPr>
    <w:rPr>
      <w:snapToGrid/>
    </w:rPr>
  </w:style>
  <w:style w:type="paragraph" w:customStyle="1" w:styleId="210">
    <w:name w:val="Основной текст 21"/>
    <w:basedOn w:val="12"/>
    <w:rsid w:val="00610BFA"/>
    <w:pPr>
      <w:widowControl/>
      <w:spacing w:before="0" w:after="0"/>
      <w:jc w:val="center"/>
    </w:pPr>
    <w:rPr>
      <w:snapToGrid/>
      <w:sz w:val="27"/>
    </w:rPr>
  </w:style>
  <w:style w:type="table" w:customStyle="1" w:styleId="15">
    <w:name w:val="Сетка таблицы1"/>
    <w:basedOn w:val="a1"/>
    <w:next w:val="a5"/>
    <w:uiPriority w:val="59"/>
    <w:rsid w:val="0061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1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Strong"/>
    <w:uiPriority w:val="22"/>
    <w:qFormat/>
    <w:rsid w:val="00610BFA"/>
    <w:rPr>
      <w:b/>
      <w:bCs/>
    </w:rPr>
  </w:style>
  <w:style w:type="paragraph" w:customStyle="1" w:styleId="Web">
    <w:name w:val="Обычный (Web)"/>
    <w:basedOn w:val="a"/>
    <w:rsid w:val="00610BFA"/>
    <w:pPr>
      <w:spacing w:before="200" w:line="240" w:lineRule="auto"/>
      <w:ind w:left="200" w:right="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Готовый"/>
    <w:basedOn w:val="a"/>
    <w:rsid w:val="00610B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610BFA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610BFA"/>
    <w:pPr>
      <w:ind w:left="720"/>
    </w:pPr>
    <w:rPr>
      <w:rFonts w:ascii="Calibri" w:eastAsia="Times New Roman" w:hAnsi="Calibri" w:cs="Times New Roman"/>
    </w:rPr>
  </w:style>
  <w:style w:type="paragraph" w:styleId="afe">
    <w:name w:val="header"/>
    <w:basedOn w:val="a"/>
    <w:link w:val="aff"/>
    <w:uiPriority w:val="99"/>
    <w:rsid w:val="00610BF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/>
    </w:rPr>
  </w:style>
  <w:style w:type="character" w:customStyle="1" w:styleId="aff">
    <w:name w:val="Верхний колонтитул Знак"/>
    <w:basedOn w:val="a0"/>
    <w:link w:val="afe"/>
    <w:uiPriority w:val="99"/>
    <w:rsid w:val="00610BFA"/>
    <w:rPr>
      <w:rFonts w:ascii="Calibri" w:eastAsia="Times New Roman" w:hAnsi="Calibri" w:cs="Times New Roman"/>
      <w:lang w:val="x-none"/>
    </w:rPr>
  </w:style>
  <w:style w:type="paragraph" w:styleId="aff0">
    <w:name w:val="TOC Heading"/>
    <w:basedOn w:val="1"/>
    <w:next w:val="a"/>
    <w:uiPriority w:val="99"/>
    <w:qFormat/>
    <w:rsid w:val="00610BF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99"/>
    <w:rsid w:val="00610BFA"/>
    <w:pPr>
      <w:ind w:left="220"/>
    </w:pPr>
    <w:rPr>
      <w:rFonts w:ascii="Calibri" w:eastAsia="Times New Roman" w:hAnsi="Calibri" w:cs="Times New Roman"/>
    </w:rPr>
  </w:style>
  <w:style w:type="character" w:customStyle="1" w:styleId="aff1">
    <w:name w:val="Текст примечания Знак"/>
    <w:link w:val="aff2"/>
    <w:uiPriority w:val="99"/>
    <w:rsid w:val="00610BFA"/>
    <w:rPr>
      <w:rFonts w:ascii="Calibri" w:hAnsi="Calibri"/>
    </w:rPr>
  </w:style>
  <w:style w:type="paragraph" w:styleId="aff2">
    <w:name w:val="annotation text"/>
    <w:basedOn w:val="a"/>
    <w:link w:val="aff1"/>
    <w:uiPriority w:val="99"/>
    <w:unhideWhenUsed/>
    <w:rsid w:val="00610BFA"/>
    <w:rPr>
      <w:rFonts w:ascii="Calibri" w:hAnsi="Calibri"/>
    </w:rPr>
  </w:style>
  <w:style w:type="character" w:customStyle="1" w:styleId="17">
    <w:name w:val="Текст примечания Знак1"/>
    <w:basedOn w:val="a0"/>
    <w:uiPriority w:val="99"/>
    <w:rsid w:val="00610BFA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rsid w:val="00610BFA"/>
    <w:rPr>
      <w:rFonts w:ascii="Calibri" w:hAnsi="Calibri"/>
      <w:b/>
      <w:bCs/>
    </w:rPr>
  </w:style>
  <w:style w:type="paragraph" w:styleId="aff4">
    <w:name w:val="annotation subject"/>
    <w:basedOn w:val="aff2"/>
    <w:next w:val="aff2"/>
    <w:link w:val="aff3"/>
    <w:uiPriority w:val="99"/>
    <w:unhideWhenUsed/>
    <w:rsid w:val="00610BFA"/>
    <w:rPr>
      <w:b/>
      <w:bCs/>
    </w:rPr>
  </w:style>
  <w:style w:type="character" w:customStyle="1" w:styleId="18">
    <w:name w:val="Тема примечания Знак1"/>
    <w:basedOn w:val="17"/>
    <w:uiPriority w:val="99"/>
    <w:rsid w:val="00610BFA"/>
    <w:rPr>
      <w:b/>
      <w:bCs/>
      <w:sz w:val="20"/>
      <w:szCs w:val="20"/>
    </w:rPr>
  </w:style>
  <w:style w:type="paragraph" w:customStyle="1" w:styleId="-3">
    <w:name w:val="пункт-3"/>
    <w:basedOn w:val="a"/>
    <w:link w:val="-30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-30">
    <w:name w:val="пункт-3 Знак"/>
    <w:link w:val="-3"/>
    <w:uiPriority w:val="99"/>
    <w:locked/>
    <w:rsid w:val="00610BFA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-31">
    <w:name w:val="Пункт-3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5">
    <w:name w:val="Часть"/>
    <w:basedOn w:val="a"/>
    <w:link w:val="aff6"/>
    <w:uiPriority w:val="99"/>
    <w:rsid w:val="00610BFA"/>
    <w:pPr>
      <w:tabs>
        <w:tab w:val="num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aff6">
    <w:name w:val="Часть Знак"/>
    <w:link w:val="aff5"/>
    <w:uiPriority w:val="99"/>
    <w:locked/>
    <w:rsid w:val="00610BFA"/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b-serp-url">
    <w:name w:val="b-serp-url"/>
    <w:rsid w:val="00610BFA"/>
  </w:style>
  <w:style w:type="character" w:customStyle="1" w:styleId="b-serp-urlitem">
    <w:name w:val="b-serp-url__item"/>
    <w:rsid w:val="00610BFA"/>
  </w:style>
  <w:style w:type="paragraph" w:customStyle="1" w:styleId="-6">
    <w:name w:val="пункт-6"/>
    <w:basedOn w:val="a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9">
    <w:name w:val="Стиль1"/>
    <w:basedOn w:val="a"/>
    <w:rsid w:val="00610BFA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7">
    <w:name w:val="Пункт"/>
    <w:basedOn w:val="a9"/>
    <w:uiPriority w:val="99"/>
    <w:rsid w:val="00610BFA"/>
    <w:pPr>
      <w:tabs>
        <w:tab w:val="num" w:pos="1985"/>
      </w:tabs>
      <w:spacing w:line="360" w:lineRule="auto"/>
      <w:ind w:left="1985" w:hanging="851"/>
    </w:pPr>
    <w:rPr>
      <w:sz w:val="28"/>
      <w:szCs w:val="20"/>
      <w:lang w:val="ru-RU" w:eastAsia="ru-RU"/>
    </w:rPr>
  </w:style>
  <w:style w:type="paragraph" w:styleId="aff8">
    <w:name w:val="No Spacing"/>
    <w:uiPriority w:val="1"/>
    <w:qFormat/>
    <w:rsid w:val="00610B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a">
    <w:name w:val="Текст1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Обычный (веб) Знак"/>
    <w:aliases w:val="Обычный (веб) Знак Знак Знак,Знак Знак Знак1,Знак Знак Знак Знак,Знак Знак1, Знак Знак Знак1, Знак Знак Знак Знак"/>
    <w:link w:val="a6"/>
    <w:uiPriority w:val="99"/>
    <w:locked/>
    <w:rsid w:val="0061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10BF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character" w:customStyle="1" w:styleId="WW8Num2z0">
    <w:name w:val="WW8Num2z0"/>
    <w:rsid w:val="00610BFA"/>
    <w:rPr>
      <w:rFonts w:ascii="Symbol" w:hAnsi="Symbol"/>
    </w:rPr>
  </w:style>
  <w:style w:type="character" w:customStyle="1" w:styleId="WW8Num2z1">
    <w:name w:val="WW8Num2z1"/>
    <w:rsid w:val="00610BFA"/>
    <w:rPr>
      <w:rFonts w:ascii="Courier New" w:hAnsi="Courier New" w:cs="Courier New"/>
    </w:rPr>
  </w:style>
  <w:style w:type="character" w:customStyle="1" w:styleId="WW8Num2z2">
    <w:name w:val="WW8Num2z2"/>
    <w:rsid w:val="00610BFA"/>
    <w:rPr>
      <w:rFonts w:ascii="Wingdings" w:hAnsi="Wingdings"/>
    </w:rPr>
  </w:style>
  <w:style w:type="character" w:customStyle="1" w:styleId="WW8Num3z0">
    <w:name w:val="WW8Num3z0"/>
    <w:rsid w:val="00610BFA"/>
    <w:rPr>
      <w:rFonts w:ascii="Symbol" w:hAnsi="Symbol"/>
    </w:rPr>
  </w:style>
  <w:style w:type="character" w:customStyle="1" w:styleId="WW8Num3z1">
    <w:name w:val="WW8Num3z1"/>
    <w:rsid w:val="00610BFA"/>
    <w:rPr>
      <w:rFonts w:ascii="Courier New" w:hAnsi="Courier New" w:cs="Courier New"/>
    </w:rPr>
  </w:style>
  <w:style w:type="character" w:customStyle="1" w:styleId="WW8Num3z2">
    <w:name w:val="WW8Num3z2"/>
    <w:rsid w:val="00610BFA"/>
    <w:rPr>
      <w:rFonts w:ascii="Wingdings" w:hAnsi="Wingdings"/>
    </w:rPr>
  </w:style>
  <w:style w:type="character" w:customStyle="1" w:styleId="WW8Num5z0">
    <w:name w:val="WW8Num5z0"/>
    <w:rsid w:val="00610BFA"/>
    <w:rPr>
      <w:rFonts w:ascii="Wingdings" w:hAnsi="Wingdings"/>
    </w:rPr>
  </w:style>
  <w:style w:type="character" w:customStyle="1" w:styleId="WW8Num5z1">
    <w:name w:val="WW8Num5z1"/>
    <w:rsid w:val="00610BFA"/>
    <w:rPr>
      <w:rFonts w:ascii="Courier New" w:hAnsi="Courier New" w:cs="Courier New"/>
    </w:rPr>
  </w:style>
  <w:style w:type="character" w:customStyle="1" w:styleId="WW8Num5z3">
    <w:name w:val="WW8Num5z3"/>
    <w:rsid w:val="00610BFA"/>
    <w:rPr>
      <w:rFonts w:ascii="Symbol" w:hAnsi="Symbol"/>
    </w:rPr>
  </w:style>
  <w:style w:type="character" w:customStyle="1" w:styleId="WW8Num6z0">
    <w:name w:val="WW8Num6z0"/>
    <w:rsid w:val="00610BFA"/>
    <w:rPr>
      <w:b/>
    </w:rPr>
  </w:style>
  <w:style w:type="character" w:customStyle="1" w:styleId="WW8Num8z0">
    <w:name w:val="WW8Num8z0"/>
    <w:rsid w:val="00610BFA"/>
    <w:rPr>
      <w:b/>
    </w:rPr>
  </w:style>
  <w:style w:type="character" w:customStyle="1" w:styleId="WW8Num8z1">
    <w:name w:val="WW8Num8z1"/>
    <w:rsid w:val="00610BFA"/>
    <w:rPr>
      <w:rFonts w:ascii="Symbol" w:hAnsi="Symbol"/>
    </w:rPr>
  </w:style>
  <w:style w:type="character" w:customStyle="1" w:styleId="WW8Num9z0">
    <w:name w:val="WW8Num9z0"/>
    <w:rsid w:val="00610BFA"/>
    <w:rPr>
      <w:rFonts w:ascii="Wingdings" w:hAnsi="Wingdings"/>
    </w:rPr>
  </w:style>
  <w:style w:type="character" w:customStyle="1" w:styleId="WW8Num9z1">
    <w:name w:val="WW8Num9z1"/>
    <w:rsid w:val="00610BFA"/>
    <w:rPr>
      <w:rFonts w:ascii="Courier New" w:hAnsi="Courier New" w:cs="Courier New"/>
    </w:rPr>
  </w:style>
  <w:style w:type="character" w:customStyle="1" w:styleId="WW8Num9z3">
    <w:name w:val="WW8Num9z3"/>
    <w:rsid w:val="00610BFA"/>
    <w:rPr>
      <w:rFonts w:ascii="Symbol" w:hAnsi="Symbol"/>
    </w:rPr>
  </w:style>
  <w:style w:type="character" w:customStyle="1" w:styleId="WW8Num10z0">
    <w:name w:val="WW8Num10z0"/>
    <w:rsid w:val="00610BFA"/>
    <w:rPr>
      <w:rFonts w:ascii="Courier New" w:hAnsi="Courier New" w:cs="Courier New"/>
    </w:rPr>
  </w:style>
  <w:style w:type="character" w:customStyle="1" w:styleId="WW8Num10z1">
    <w:name w:val="WW8Num10z1"/>
    <w:rsid w:val="00610BFA"/>
    <w:rPr>
      <w:rFonts w:ascii="Symbol" w:hAnsi="Symbol"/>
      <w:color w:val="000000"/>
    </w:rPr>
  </w:style>
  <w:style w:type="character" w:customStyle="1" w:styleId="WW8Num11z0">
    <w:name w:val="WW8Num11z0"/>
    <w:rsid w:val="00610BFA"/>
    <w:rPr>
      <w:rFonts w:ascii="Symbol" w:hAnsi="Symbol"/>
    </w:rPr>
  </w:style>
  <w:style w:type="character" w:customStyle="1" w:styleId="WW8Num12z1">
    <w:name w:val="WW8Num12z1"/>
    <w:rsid w:val="00610BFA"/>
    <w:rPr>
      <w:rFonts w:ascii="Wingdings" w:hAnsi="Wingdings"/>
    </w:rPr>
  </w:style>
  <w:style w:type="character" w:customStyle="1" w:styleId="WW8Num14z0">
    <w:name w:val="WW8Num14z0"/>
    <w:rsid w:val="00610BFA"/>
    <w:rPr>
      <w:rFonts w:ascii="Symbol" w:hAnsi="Symbol"/>
    </w:rPr>
  </w:style>
  <w:style w:type="character" w:customStyle="1" w:styleId="WW8Num15z0">
    <w:name w:val="WW8Num15z0"/>
    <w:rsid w:val="00610BFA"/>
    <w:rPr>
      <w:rFonts w:ascii="Wingdings" w:hAnsi="Wingdings"/>
    </w:rPr>
  </w:style>
  <w:style w:type="character" w:customStyle="1" w:styleId="WW8Num15z1">
    <w:name w:val="WW8Num15z1"/>
    <w:rsid w:val="00610BFA"/>
    <w:rPr>
      <w:b/>
    </w:rPr>
  </w:style>
  <w:style w:type="character" w:customStyle="1" w:styleId="WW8Num15z3">
    <w:name w:val="WW8Num15z3"/>
    <w:rsid w:val="00610BFA"/>
    <w:rPr>
      <w:rFonts w:ascii="Symbol" w:hAnsi="Symbol"/>
    </w:rPr>
  </w:style>
  <w:style w:type="character" w:customStyle="1" w:styleId="WW8Num15z4">
    <w:name w:val="WW8Num15z4"/>
    <w:rsid w:val="00610BFA"/>
    <w:rPr>
      <w:rFonts w:ascii="Courier New" w:hAnsi="Courier New" w:cs="Courier New"/>
    </w:rPr>
  </w:style>
  <w:style w:type="character" w:customStyle="1" w:styleId="WW8Num17z0">
    <w:name w:val="WW8Num17z0"/>
    <w:rsid w:val="00610BFA"/>
    <w:rPr>
      <w:rFonts w:ascii="Symbol" w:hAnsi="Symbol"/>
    </w:rPr>
  </w:style>
  <w:style w:type="character" w:customStyle="1" w:styleId="WW8Num17z1">
    <w:name w:val="WW8Num17z1"/>
    <w:rsid w:val="00610BFA"/>
    <w:rPr>
      <w:rFonts w:ascii="Courier New" w:hAnsi="Courier New" w:cs="Courier New"/>
    </w:rPr>
  </w:style>
  <w:style w:type="character" w:customStyle="1" w:styleId="WW8Num17z2">
    <w:name w:val="WW8Num17z2"/>
    <w:rsid w:val="00610BFA"/>
    <w:rPr>
      <w:rFonts w:ascii="Wingdings" w:hAnsi="Wingdings"/>
    </w:rPr>
  </w:style>
  <w:style w:type="character" w:customStyle="1" w:styleId="WW8Num18z0">
    <w:name w:val="WW8Num18z0"/>
    <w:rsid w:val="00610BFA"/>
    <w:rPr>
      <w:rFonts w:ascii="Symbol" w:hAnsi="Symbol"/>
    </w:rPr>
  </w:style>
  <w:style w:type="character" w:customStyle="1" w:styleId="WW8Num18z1">
    <w:name w:val="WW8Num18z1"/>
    <w:rsid w:val="00610BFA"/>
    <w:rPr>
      <w:rFonts w:ascii="Courier New" w:hAnsi="Courier New"/>
    </w:rPr>
  </w:style>
  <w:style w:type="character" w:customStyle="1" w:styleId="WW8Num18z2">
    <w:name w:val="WW8Num18z2"/>
    <w:rsid w:val="00610BFA"/>
    <w:rPr>
      <w:rFonts w:ascii="Wingdings" w:hAnsi="Wingdings"/>
    </w:rPr>
  </w:style>
  <w:style w:type="character" w:customStyle="1" w:styleId="WW8Num20z0">
    <w:name w:val="WW8Num20z0"/>
    <w:rsid w:val="00610BFA"/>
    <w:rPr>
      <w:b/>
    </w:rPr>
  </w:style>
  <w:style w:type="character" w:customStyle="1" w:styleId="WW8Num25z0">
    <w:name w:val="WW8Num25z0"/>
    <w:rsid w:val="00610BFA"/>
    <w:rPr>
      <w:rFonts w:ascii="Symbol" w:hAnsi="Symbol"/>
    </w:rPr>
  </w:style>
  <w:style w:type="character" w:customStyle="1" w:styleId="WW8Num25z1">
    <w:name w:val="WW8Num25z1"/>
    <w:rsid w:val="00610BFA"/>
    <w:rPr>
      <w:rFonts w:ascii="Courier New" w:hAnsi="Courier New" w:cs="Courier New"/>
    </w:rPr>
  </w:style>
  <w:style w:type="character" w:customStyle="1" w:styleId="WW8Num25z2">
    <w:name w:val="WW8Num25z2"/>
    <w:rsid w:val="00610BFA"/>
    <w:rPr>
      <w:rFonts w:ascii="Wingdings" w:hAnsi="Wingdings"/>
    </w:rPr>
  </w:style>
  <w:style w:type="character" w:customStyle="1" w:styleId="WW8Num26z0">
    <w:name w:val="WW8Num26z0"/>
    <w:rsid w:val="00610BFA"/>
    <w:rPr>
      <w:rFonts w:ascii="Symbol" w:hAnsi="Symbol"/>
    </w:rPr>
  </w:style>
  <w:style w:type="character" w:customStyle="1" w:styleId="WW8Num26z1">
    <w:name w:val="WW8Num26z1"/>
    <w:rsid w:val="00610BFA"/>
    <w:rPr>
      <w:rFonts w:ascii="Wingdings" w:hAnsi="Wingdings"/>
    </w:rPr>
  </w:style>
  <w:style w:type="character" w:customStyle="1" w:styleId="WW8Num27z0">
    <w:name w:val="WW8Num27z0"/>
    <w:rsid w:val="00610BFA"/>
    <w:rPr>
      <w:rFonts w:ascii="Symbol" w:hAnsi="Symbol"/>
    </w:rPr>
  </w:style>
  <w:style w:type="character" w:customStyle="1" w:styleId="WW8Num27z1">
    <w:name w:val="WW8Num27z1"/>
    <w:rsid w:val="00610BFA"/>
    <w:rPr>
      <w:rFonts w:ascii="Courier New" w:hAnsi="Courier New" w:cs="Courier New"/>
    </w:rPr>
  </w:style>
  <w:style w:type="character" w:customStyle="1" w:styleId="WW8Num27z2">
    <w:name w:val="WW8Num27z2"/>
    <w:rsid w:val="00610BFA"/>
    <w:rPr>
      <w:rFonts w:ascii="Wingdings" w:hAnsi="Wingdings"/>
    </w:rPr>
  </w:style>
  <w:style w:type="character" w:customStyle="1" w:styleId="WW8Num28z0">
    <w:name w:val="WW8Num28z0"/>
    <w:rsid w:val="00610BFA"/>
    <w:rPr>
      <w:rFonts w:ascii="Symbol" w:hAnsi="Symbol"/>
      <w:color w:val="000000"/>
    </w:rPr>
  </w:style>
  <w:style w:type="character" w:customStyle="1" w:styleId="WW8Num29z0">
    <w:name w:val="WW8Num29z0"/>
    <w:rsid w:val="00610BFA"/>
    <w:rPr>
      <w:rFonts w:ascii="Times New Roman" w:hAnsi="Times New Roman" w:cs="Times New Roman"/>
      <w:b/>
    </w:rPr>
  </w:style>
  <w:style w:type="character" w:customStyle="1" w:styleId="WW8Num30z0">
    <w:name w:val="WW8Num30z0"/>
    <w:rsid w:val="00610BFA"/>
    <w:rPr>
      <w:i w:val="0"/>
    </w:rPr>
  </w:style>
  <w:style w:type="character" w:customStyle="1" w:styleId="WW8Num33z0">
    <w:name w:val="WW8Num33z0"/>
    <w:rsid w:val="00610BFA"/>
    <w:rPr>
      <w:rFonts w:ascii="Symbol" w:hAnsi="Symbol"/>
    </w:rPr>
  </w:style>
  <w:style w:type="character" w:customStyle="1" w:styleId="WW8Num33z1">
    <w:name w:val="WW8Num33z1"/>
    <w:rsid w:val="00610BFA"/>
    <w:rPr>
      <w:rFonts w:ascii="Courier New" w:hAnsi="Courier New" w:cs="Courier New"/>
    </w:rPr>
  </w:style>
  <w:style w:type="character" w:customStyle="1" w:styleId="WW8Num33z2">
    <w:name w:val="WW8Num33z2"/>
    <w:rsid w:val="00610BFA"/>
    <w:rPr>
      <w:rFonts w:ascii="Wingdings" w:hAnsi="Wingdings"/>
    </w:rPr>
  </w:style>
  <w:style w:type="character" w:customStyle="1" w:styleId="WW8Num34z0">
    <w:name w:val="WW8Num34z0"/>
    <w:rsid w:val="00610BFA"/>
    <w:rPr>
      <w:rFonts w:ascii="Symbol" w:hAnsi="Symbol"/>
    </w:rPr>
  </w:style>
  <w:style w:type="character" w:customStyle="1" w:styleId="WW8Num34z1">
    <w:name w:val="WW8Num34z1"/>
    <w:rsid w:val="00610BFA"/>
    <w:rPr>
      <w:rFonts w:ascii="Courier New" w:hAnsi="Courier New" w:cs="Courier New"/>
    </w:rPr>
  </w:style>
  <w:style w:type="character" w:customStyle="1" w:styleId="WW8Num34z2">
    <w:name w:val="WW8Num34z2"/>
    <w:rsid w:val="00610BFA"/>
    <w:rPr>
      <w:rFonts w:ascii="Wingdings" w:hAnsi="Wingdings"/>
    </w:rPr>
  </w:style>
  <w:style w:type="character" w:customStyle="1" w:styleId="WW8Num36z0">
    <w:name w:val="WW8Num36z0"/>
    <w:rsid w:val="00610BFA"/>
    <w:rPr>
      <w:position w:val="0"/>
      <w:sz w:val="24"/>
      <w:szCs w:val="24"/>
      <w:vertAlign w:val="baseline"/>
    </w:rPr>
  </w:style>
  <w:style w:type="character" w:customStyle="1" w:styleId="WW8Num37z0">
    <w:name w:val="WW8Num37z0"/>
    <w:rsid w:val="00610BFA"/>
    <w:rPr>
      <w:rFonts w:ascii="Symbol" w:hAnsi="Symbol"/>
      <w:color w:val="000000"/>
    </w:rPr>
  </w:style>
  <w:style w:type="character" w:customStyle="1" w:styleId="WW8Num37z1">
    <w:name w:val="WW8Num37z1"/>
    <w:rsid w:val="00610BFA"/>
    <w:rPr>
      <w:rFonts w:ascii="Courier New" w:hAnsi="Courier New" w:cs="Courier New"/>
      <w:color w:val="000000"/>
    </w:rPr>
  </w:style>
  <w:style w:type="character" w:customStyle="1" w:styleId="WW8Num38z0">
    <w:name w:val="WW8Num38z0"/>
    <w:rsid w:val="00610BFA"/>
    <w:rPr>
      <w:rFonts w:ascii="Symbol" w:hAnsi="Symbol"/>
    </w:rPr>
  </w:style>
  <w:style w:type="character" w:customStyle="1" w:styleId="WW8Num38z1">
    <w:name w:val="WW8Num38z1"/>
    <w:rsid w:val="00610BFA"/>
    <w:rPr>
      <w:rFonts w:ascii="Courier New" w:hAnsi="Courier New" w:cs="Courier New"/>
    </w:rPr>
  </w:style>
  <w:style w:type="character" w:customStyle="1" w:styleId="WW8Num38z2">
    <w:name w:val="WW8Num38z2"/>
    <w:rsid w:val="00610BFA"/>
    <w:rPr>
      <w:rFonts w:ascii="Wingdings" w:hAnsi="Wingdings"/>
    </w:rPr>
  </w:style>
  <w:style w:type="character" w:customStyle="1" w:styleId="WW8Num39z0">
    <w:name w:val="WW8Num39z0"/>
    <w:rsid w:val="00610BFA"/>
    <w:rPr>
      <w:b/>
    </w:rPr>
  </w:style>
  <w:style w:type="character" w:customStyle="1" w:styleId="WW8Num42z0">
    <w:name w:val="WW8Num42z0"/>
    <w:rsid w:val="00610BFA"/>
    <w:rPr>
      <w:rFonts w:ascii="Courier New" w:hAnsi="Courier New" w:cs="Courier New"/>
    </w:rPr>
  </w:style>
  <w:style w:type="character" w:customStyle="1" w:styleId="WW8Num42z1">
    <w:name w:val="WW8Num42z1"/>
    <w:rsid w:val="00610BFA"/>
    <w:rPr>
      <w:rFonts w:ascii="Symbol" w:hAnsi="Symbol"/>
      <w:color w:val="000000"/>
    </w:rPr>
  </w:style>
  <w:style w:type="character" w:customStyle="1" w:styleId="WW8NumSt3z0">
    <w:name w:val="WW8NumSt3z0"/>
    <w:rsid w:val="00610BFA"/>
    <w:rPr>
      <w:rFonts w:ascii="Symbol" w:hAnsi="Symbol"/>
      <w:color w:val="000000"/>
    </w:rPr>
  </w:style>
  <w:style w:type="character" w:customStyle="1" w:styleId="WW8NumSt26z0">
    <w:name w:val="WW8NumSt26z0"/>
    <w:rsid w:val="00610BFA"/>
    <w:rPr>
      <w:rFonts w:ascii="Symbol" w:hAnsi="Symbol"/>
    </w:rPr>
  </w:style>
  <w:style w:type="character" w:customStyle="1" w:styleId="1b">
    <w:name w:val="Основной шрифт абзаца1"/>
    <w:rsid w:val="00610BFA"/>
  </w:style>
  <w:style w:type="character" w:styleId="aff9">
    <w:name w:val="FollowedHyperlink"/>
    <w:rsid w:val="00610BFA"/>
    <w:rPr>
      <w:color w:val="800080"/>
      <w:u w:val="single"/>
    </w:rPr>
  </w:style>
  <w:style w:type="character" w:customStyle="1" w:styleId="111">
    <w:name w:val="111 Раздел документации Знак"/>
    <w:rsid w:val="00610BFA"/>
    <w:rPr>
      <w:b/>
      <w:sz w:val="24"/>
      <w:szCs w:val="24"/>
      <w:lang w:val="ru-RU" w:eastAsia="ar-SA" w:bidi="ar-SA"/>
    </w:rPr>
  </w:style>
  <w:style w:type="character" w:customStyle="1" w:styleId="1110">
    <w:name w:val="111 Текст Знак"/>
    <w:rsid w:val="00610BFA"/>
    <w:rPr>
      <w:sz w:val="24"/>
      <w:szCs w:val="24"/>
      <w:lang w:val="ru-RU" w:eastAsia="ar-SA" w:bidi="ar-SA"/>
    </w:rPr>
  </w:style>
  <w:style w:type="character" w:customStyle="1" w:styleId="affa">
    <w:name w:val="Цветовое выделение"/>
    <w:rsid w:val="00610BFA"/>
    <w:rPr>
      <w:b/>
      <w:bCs/>
      <w:color w:val="000080"/>
    </w:rPr>
  </w:style>
  <w:style w:type="character" w:customStyle="1" w:styleId="affb">
    <w:name w:val="Гипертекстовая ссылка"/>
    <w:rsid w:val="00610BFA"/>
    <w:rPr>
      <w:b/>
      <w:bCs/>
      <w:color w:val="008000"/>
      <w:u w:val="single"/>
    </w:rPr>
  </w:style>
  <w:style w:type="character" w:customStyle="1" w:styleId="affc">
    <w:name w:val="Символ сноски"/>
    <w:rsid w:val="00610BFA"/>
    <w:rPr>
      <w:vertAlign w:val="superscript"/>
    </w:rPr>
  </w:style>
  <w:style w:type="paragraph" w:customStyle="1" w:styleId="1c">
    <w:name w:val="Заголовок1"/>
    <w:basedOn w:val="a"/>
    <w:next w:val="a9"/>
    <w:rsid w:val="00610BFA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Subtitle"/>
    <w:basedOn w:val="1c"/>
    <w:next w:val="a9"/>
    <w:link w:val="affe"/>
    <w:qFormat/>
    <w:rsid w:val="00610BFA"/>
    <w:pPr>
      <w:jc w:val="center"/>
    </w:pPr>
    <w:rPr>
      <w:rFonts w:cs="Times New Roman"/>
      <w:i/>
      <w:iCs/>
      <w:lang w:val="x-none"/>
    </w:rPr>
  </w:style>
  <w:style w:type="character" w:customStyle="1" w:styleId="affe">
    <w:name w:val="Подзаголовок Знак"/>
    <w:basedOn w:val="a0"/>
    <w:link w:val="affd"/>
    <w:rsid w:val="00610BFA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styleId="afff">
    <w:name w:val="List"/>
    <w:basedOn w:val="a9"/>
    <w:rsid w:val="00610BFA"/>
    <w:pPr>
      <w:widowControl w:val="0"/>
      <w:suppressAutoHyphens/>
      <w:autoSpaceDE w:val="0"/>
      <w:ind w:right="4495"/>
    </w:pPr>
    <w:rPr>
      <w:rFonts w:ascii="Arial" w:hAnsi="Arial" w:cs="Mangal"/>
      <w:sz w:val="28"/>
      <w:lang w:val="ru-RU" w:eastAsia="ar-SA"/>
    </w:rPr>
  </w:style>
  <w:style w:type="paragraph" w:customStyle="1" w:styleId="1d">
    <w:name w:val="Название1"/>
    <w:basedOn w:val="a"/>
    <w:rsid w:val="00610BF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610BF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harChar">
    <w:name w:val="Char Char"/>
    <w:basedOn w:val="a"/>
    <w:rsid w:val="00610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610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5">
    <w:name w:val="toc 3"/>
    <w:basedOn w:val="a"/>
    <w:next w:val="a"/>
    <w:rsid w:val="00610BFA"/>
    <w:pPr>
      <w:tabs>
        <w:tab w:val="left" w:pos="1680"/>
        <w:tab w:val="right" w:leader="dot" w:pos="10148"/>
      </w:tabs>
      <w:suppressAutoHyphens/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Нумерованный список 21"/>
    <w:basedOn w:val="a"/>
    <w:rsid w:val="006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"/>
    <w:rsid w:val="00610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610B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11">
    <w:name w:val="111 Раздел документации"/>
    <w:rsid w:val="00610BFA"/>
    <w:pPr>
      <w:tabs>
        <w:tab w:val="num" w:pos="720"/>
      </w:tabs>
      <w:suppressAutoHyphens/>
      <w:spacing w:after="120" w:line="240" w:lineRule="auto"/>
      <w:ind w:left="720" w:hanging="360"/>
    </w:pPr>
    <w:rPr>
      <w:rFonts w:ascii="Times New Roman" w:eastAsia="Arial" w:hAnsi="Times New Roman" w:cs="Times New Roman"/>
      <w:b/>
      <w:sz w:val="24"/>
      <w:szCs w:val="24"/>
      <w:lang w:eastAsia="ar-SA"/>
    </w:rPr>
  </w:style>
  <w:style w:type="paragraph" w:customStyle="1" w:styleId="1112">
    <w:name w:val="111 Текст"/>
    <w:rsid w:val="00610BFA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610BF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заголовок 6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6">
    <w:name w:val="Текст2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610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f">
    <w:name w:val="Обычный1"/>
    <w:rsid w:val="00610B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eading">
    <w:name w:val="Heading"/>
    <w:rsid w:val="00610BFA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Title">
    <w:name w:val="ConsPlusTitle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610BF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çàãîëîâîê 1"/>
    <w:basedOn w:val="a"/>
    <w:next w:val="a"/>
    <w:rsid w:val="00610BFA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7">
    <w:name w:val="çàãîëîâîê 2"/>
    <w:basedOn w:val="a"/>
    <w:next w:val="a"/>
    <w:rsid w:val="00610BFA"/>
    <w:pPr>
      <w:keepNext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с отступом 22"/>
    <w:basedOn w:val="a"/>
    <w:rsid w:val="00610BFA"/>
    <w:pPr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0">
    <w:name w:val="Таблицы (моноширинный)"/>
    <w:basedOn w:val="a"/>
    <w:next w:val="a"/>
    <w:rsid w:val="00610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6">
    <w:name w:val="заголовок 3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2">
    <w:name w:val="xl3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4">
    <w:name w:val="xl24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5">
    <w:name w:val="xl2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6">
    <w:name w:val="xl26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7">
    <w:name w:val="xl27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8">
    <w:name w:val="xl28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9">
    <w:name w:val="xl2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0">
    <w:name w:val="xl3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lang w:eastAsia="ar-SA"/>
    </w:rPr>
  </w:style>
  <w:style w:type="paragraph" w:customStyle="1" w:styleId="xl31">
    <w:name w:val="xl31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33">
    <w:name w:val="xl33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4">
    <w:name w:val="xl34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5">
    <w:name w:val="xl35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6">
    <w:name w:val="xl36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7">
    <w:name w:val="xl3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xl38">
    <w:name w:val="xl3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9">
    <w:name w:val="xl39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0">
    <w:name w:val="xl4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1">
    <w:name w:val="xl41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2">
    <w:name w:val="xl42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3">
    <w:name w:val="xl4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4">
    <w:name w:val="xl44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5">
    <w:name w:val="xl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6">
    <w:name w:val="xl46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7">
    <w:name w:val="xl4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8">
    <w:name w:val="xl4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9">
    <w:name w:val="xl4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0">
    <w:name w:val="xl5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1">
    <w:name w:val="xl51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2">
    <w:name w:val="xl5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3">
    <w:name w:val="xl53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4">
    <w:name w:val="xl54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5">
    <w:name w:val="xl5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6">
    <w:name w:val="xl56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7">
    <w:name w:val="xl5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8">
    <w:name w:val="xl5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9">
    <w:name w:val="xl59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0">
    <w:name w:val="xl60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1">
    <w:name w:val="xl61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2">
    <w:name w:val="xl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63">
    <w:name w:val="xl6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4">
    <w:name w:val="xl64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5">
    <w:name w:val="xl6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6">
    <w:name w:val="xl66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xl67">
    <w:name w:val="xl6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8">
    <w:name w:val="xl68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9">
    <w:name w:val="xl69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70">
    <w:name w:val="xl7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1">
    <w:name w:val="xl71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72">
    <w:name w:val="xl7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3">
    <w:name w:val="xl7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4">
    <w:name w:val="xl7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5">
    <w:name w:val="xl75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6">
    <w:name w:val="xl76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7">
    <w:name w:val="xl77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8">
    <w:name w:val="xl7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9">
    <w:name w:val="xl7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0">
    <w:name w:val="xl80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1">
    <w:name w:val="xl81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2">
    <w:name w:val="xl8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3">
    <w:name w:val="xl8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4">
    <w:name w:val="xl84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5">
    <w:name w:val="xl8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6">
    <w:name w:val="xl8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7">
    <w:name w:val="xl87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8">
    <w:name w:val="xl8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9">
    <w:name w:val="xl8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0">
    <w:name w:val="xl9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1">
    <w:name w:val="xl9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2">
    <w:name w:val="xl9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3">
    <w:name w:val="xl9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4">
    <w:name w:val="xl9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5">
    <w:name w:val="xl9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6">
    <w:name w:val="xl9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7">
    <w:name w:val="xl9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8">
    <w:name w:val="xl98"/>
    <w:basedOn w:val="a"/>
    <w:rsid w:val="00610BFA"/>
    <w:pPr>
      <w:pBdr>
        <w:top w:val="double" w:sz="1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9">
    <w:name w:val="xl99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0">
    <w:name w:val="xl100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1">
    <w:name w:val="xl101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2">
    <w:name w:val="xl102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3">
    <w:name w:val="xl103"/>
    <w:basedOn w:val="a"/>
    <w:rsid w:val="00610BFA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4">
    <w:name w:val="xl104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5">
    <w:name w:val="xl105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6">
    <w:name w:val="xl10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7">
    <w:name w:val="xl107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8">
    <w:name w:val="xl10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9">
    <w:name w:val="xl10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0">
    <w:name w:val="xl110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1">
    <w:name w:val="xl11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6"/>
      <w:szCs w:val="16"/>
      <w:lang w:eastAsia="ar-SA"/>
    </w:rPr>
  </w:style>
  <w:style w:type="paragraph" w:customStyle="1" w:styleId="xl112">
    <w:name w:val="xl11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3">
    <w:name w:val="xl11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4">
    <w:name w:val="xl11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5">
    <w:name w:val="xl11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6">
    <w:name w:val="xl11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7">
    <w:name w:val="xl117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8">
    <w:name w:val="xl11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9">
    <w:name w:val="xl119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0">
    <w:name w:val="xl12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1">
    <w:name w:val="xl121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2">
    <w:name w:val="xl12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3">
    <w:name w:val="xl12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4">
    <w:name w:val="xl124"/>
    <w:basedOn w:val="a"/>
    <w:rsid w:val="00610BFA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5">
    <w:name w:val="xl125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6">
    <w:name w:val="xl126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7">
    <w:name w:val="xl12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8">
    <w:name w:val="xl12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9">
    <w:name w:val="xl12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0">
    <w:name w:val="xl130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1">
    <w:name w:val="xl131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2">
    <w:name w:val="xl132"/>
    <w:basedOn w:val="a"/>
    <w:rsid w:val="00610BFA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3">
    <w:name w:val="xl13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4">
    <w:name w:val="xl13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5">
    <w:name w:val="xl135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6">
    <w:name w:val="xl13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7">
    <w:name w:val="xl13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8">
    <w:name w:val="xl13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9">
    <w:name w:val="xl139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0">
    <w:name w:val="xl14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1">
    <w:name w:val="xl141"/>
    <w:basedOn w:val="a"/>
    <w:rsid w:val="00610BFA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2">
    <w:name w:val="xl142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3">
    <w:name w:val="xl143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4">
    <w:name w:val="xl144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5">
    <w:name w:val="xl1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6">
    <w:name w:val="xl14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7">
    <w:name w:val="xl14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8">
    <w:name w:val="xl14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9">
    <w:name w:val="xl14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0">
    <w:name w:val="xl15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1">
    <w:name w:val="xl151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2">
    <w:name w:val="xl152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3">
    <w:name w:val="xl153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4">
    <w:name w:val="xl154"/>
    <w:basedOn w:val="a"/>
    <w:rsid w:val="00610BFA"/>
    <w:pPr>
      <w:pBdr>
        <w:top w:val="double" w:sz="1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5">
    <w:name w:val="xl155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6">
    <w:name w:val="xl15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7">
    <w:name w:val="xl15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8">
    <w:name w:val="xl158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9">
    <w:name w:val="xl15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0">
    <w:name w:val="xl160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1">
    <w:name w:val="xl161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2">
    <w:name w:val="xl1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3">
    <w:name w:val="xl16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4">
    <w:name w:val="xl16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5">
    <w:name w:val="xl16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6">
    <w:name w:val="xl16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7">
    <w:name w:val="xl16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fff1">
    <w:name w:val="Таблица шапка"/>
    <w:basedOn w:val="a"/>
    <w:rsid w:val="00610BF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har">
    <w:name w:val="Char Знак"/>
    <w:basedOn w:val="a"/>
    <w:rsid w:val="00610BF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afff2">
    <w:name w:val="Содержимое таблицы"/>
    <w:basedOn w:val="a"/>
    <w:rsid w:val="00610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Заголовок таблицы"/>
    <w:basedOn w:val="afff2"/>
    <w:rsid w:val="00610BFA"/>
    <w:pPr>
      <w:jc w:val="center"/>
    </w:pPr>
    <w:rPr>
      <w:b/>
      <w:bCs/>
    </w:rPr>
  </w:style>
  <w:style w:type="paragraph" w:customStyle="1" w:styleId="afff4">
    <w:name w:val="Таблица текст"/>
    <w:basedOn w:val="a"/>
    <w:rsid w:val="00610BF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5">
    <w:name w:val="Подпункт"/>
    <w:basedOn w:val="aff7"/>
    <w:rsid w:val="00610BFA"/>
    <w:pPr>
      <w:tabs>
        <w:tab w:val="clear" w:pos="1985"/>
        <w:tab w:val="num" w:pos="1134"/>
      </w:tabs>
      <w:ind w:left="1134" w:hanging="1134"/>
    </w:pPr>
  </w:style>
  <w:style w:type="paragraph" w:customStyle="1" w:styleId="28">
    <w:name w:val="Пункт2"/>
    <w:basedOn w:val="aff7"/>
    <w:link w:val="29"/>
    <w:rsid w:val="00610BFA"/>
    <w:pPr>
      <w:keepNext/>
      <w:tabs>
        <w:tab w:val="clear" w:pos="1985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lang w:val="x-none" w:eastAsia="x-none"/>
    </w:rPr>
  </w:style>
  <w:style w:type="character" w:customStyle="1" w:styleId="29">
    <w:name w:val="Пункт2 Знак"/>
    <w:link w:val="28"/>
    <w:locked/>
    <w:rsid w:val="00610BF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f6">
    <w:name w:val="Подподпункт"/>
    <w:basedOn w:val="afff5"/>
    <w:rsid w:val="00610BFA"/>
    <w:pPr>
      <w:tabs>
        <w:tab w:val="clear" w:pos="1134"/>
        <w:tab w:val="num" w:pos="1701"/>
      </w:tabs>
      <w:ind w:left="1701" w:hanging="567"/>
    </w:pPr>
  </w:style>
  <w:style w:type="table" w:customStyle="1" w:styleId="112">
    <w:name w:val="Сетка таблицы11"/>
    <w:basedOn w:val="a1"/>
    <w:next w:val="a5"/>
    <w:uiPriority w:val="59"/>
    <w:rsid w:val="00610B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7">
    <w:name w:val="Note Heading"/>
    <w:basedOn w:val="a"/>
    <w:next w:val="a"/>
    <w:link w:val="afff8"/>
    <w:unhideWhenUsed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8">
    <w:name w:val="Заголовок записки Знак"/>
    <w:basedOn w:val="a0"/>
    <w:link w:val="afff7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1">
    <w:name w:val="Цитата1"/>
    <w:basedOn w:val="a"/>
    <w:rsid w:val="00610BFA"/>
    <w:pPr>
      <w:suppressAutoHyphens/>
      <w:overflowPunct w:val="0"/>
      <w:autoSpaceDE w:val="0"/>
      <w:spacing w:after="0" w:line="240" w:lineRule="auto"/>
      <w:ind w:left="284" w:right="43" w:hanging="284"/>
      <w:jc w:val="right"/>
    </w:pPr>
    <w:rPr>
      <w:rFonts w:ascii="Courier New" w:eastAsia="Times New Roman" w:hAnsi="Courier New" w:cs="Courier New"/>
      <w:szCs w:val="20"/>
      <w:lang w:eastAsia="ar-SA"/>
    </w:rPr>
  </w:style>
  <w:style w:type="paragraph" w:styleId="37">
    <w:name w:val="Body Text Indent 3"/>
    <w:basedOn w:val="a"/>
    <w:link w:val="38"/>
    <w:rsid w:val="00610B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с отступом 3 Знак"/>
    <w:basedOn w:val="a0"/>
    <w:link w:val="37"/>
    <w:rsid w:val="00610B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"/>
    <w:rsid w:val="00610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4">
    <w:name w:val="Заголовок 2 Знак1"/>
    <w:aliases w:val="H2 Знак1"/>
    <w:semiHidden/>
    <w:rsid w:val="00610B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5">
    <w:name w:val="Основной текст с отступом 2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71">
    <w:name w:val="Заголовок 7 Знак1"/>
    <w:semiHidden/>
    <w:rsid w:val="00610BF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1f2">
    <w:name w:val="Верх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3">
    <w:name w:val="Текст выноски Знак1"/>
    <w:uiPriority w:val="99"/>
    <w:semiHidden/>
    <w:rsid w:val="00610BFA"/>
    <w:rPr>
      <w:rFonts w:ascii="Tahoma" w:eastAsia="Times New Roman" w:hAnsi="Tahoma" w:cs="Tahoma"/>
      <w:sz w:val="16"/>
      <w:szCs w:val="16"/>
    </w:rPr>
  </w:style>
  <w:style w:type="character" w:customStyle="1" w:styleId="1f4">
    <w:name w:val="Ниж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5">
    <w:name w:val="Основной текст с отступом Знак1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st">
    <w:name w:val="st"/>
    <w:rsid w:val="00610BFA"/>
  </w:style>
  <w:style w:type="character" w:styleId="afff9">
    <w:name w:val="Emphasis"/>
    <w:uiPriority w:val="20"/>
    <w:qFormat/>
    <w:rsid w:val="00610BFA"/>
    <w:rPr>
      <w:i/>
      <w:iCs/>
    </w:rPr>
  </w:style>
  <w:style w:type="paragraph" w:customStyle="1" w:styleId="font5">
    <w:name w:val="font5"/>
    <w:basedOn w:val="a"/>
    <w:rsid w:val="00610B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ru-RU"/>
    </w:rPr>
  </w:style>
  <w:style w:type="character" w:styleId="afffa">
    <w:name w:val="annotation reference"/>
    <w:rsid w:val="00610BFA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610BFA"/>
  </w:style>
  <w:style w:type="paragraph" w:customStyle="1" w:styleId="Default">
    <w:name w:val="Default"/>
    <w:rsid w:val="00D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A%D0%BB%D0%B0%D0%B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A%D0%B0%D1%81%D1%81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4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boyarchuk.n * VDK067</cp:lastModifiedBy>
  <cp:revision>54</cp:revision>
  <cp:lastPrinted>2015-06-24T03:46:00Z</cp:lastPrinted>
  <dcterms:created xsi:type="dcterms:W3CDTF">2019-03-19T02:13:00Z</dcterms:created>
  <dcterms:modified xsi:type="dcterms:W3CDTF">2024-04-24T00:55:00Z</dcterms:modified>
</cp:coreProperties>
</file>